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955" w:rsidRPr="00325B15" w:rsidRDefault="00100955" w:rsidP="00100955">
      <w:pPr>
        <w:pStyle w:val="PlainText"/>
        <w:jc w:val="center"/>
        <w:rPr>
          <w:rFonts w:ascii="Times New Roman" w:hAnsi="Times New Roman" w:cs="Times New Roman"/>
          <w:b/>
          <w:color w:val="000000"/>
          <w:sz w:val="26"/>
          <w:szCs w:val="26"/>
        </w:rPr>
      </w:pPr>
    </w:p>
    <w:p w:rsidR="00100955" w:rsidRPr="00325B15" w:rsidRDefault="00100955" w:rsidP="00100955">
      <w:pPr>
        <w:pStyle w:val="PlainText"/>
        <w:jc w:val="center"/>
        <w:rPr>
          <w:rFonts w:ascii="Times New Roman" w:hAnsi="Times New Roman" w:cs="Times New Roman"/>
          <w:b/>
          <w:color w:val="000000"/>
          <w:sz w:val="26"/>
          <w:szCs w:val="26"/>
        </w:rPr>
      </w:pPr>
    </w:p>
    <w:p w:rsidR="00100955" w:rsidRPr="00325B15" w:rsidRDefault="00100955" w:rsidP="00100955">
      <w:pPr>
        <w:pStyle w:val="PlainText"/>
        <w:jc w:val="center"/>
        <w:rPr>
          <w:rFonts w:ascii="Times New Roman" w:hAnsi="Times New Roman" w:cs="Times New Roman"/>
          <w:b/>
          <w:color w:val="000000"/>
          <w:sz w:val="26"/>
          <w:szCs w:val="26"/>
        </w:rPr>
      </w:pPr>
    </w:p>
    <w:p w:rsidR="00100955" w:rsidRPr="00325B15" w:rsidRDefault="00100955" w:rsidP="00100955">
      <w:pPr>
        <w:pStyle w:val="PlainText"/>
        <w:jc w:val="center"/>
        <w:rPr>
          <w:rFonts w:ascii="Times New Roman" w:hAnsi="Times New Roman" w:cs="Times New Roman"/>
          <w:b/>
          <w:color w:val="000000"/>
          <w:sz w:val="26"/>
          <w:szCs w:val="26"/>
        </w:rPr>
      </w:pPr>
      <w:r w:rsidRPr="00325B15">
        <w:rPr>
          <w:rFonts w:ascii="Times New Roman" w:hAnsi="Times New Roman" w:cs="Times New Roman"/>
          <w:b/>
          <w:color w:val="000000"/>
          <w:sz w:val="26"/>
          <w:szCs w:val="26"/>
        </w:rPr>
        <w:t>21. LẬP TRÌNH PHP</w:t>
      </w:r>
    </w:p>
    <w:p w:rsidR="00100955" w:rsidRPr="00325B15" w:rsidRDefault="00100955" w:rsidP="00100955">
      <w:pPr>
        <w:pStyle w:val="PlainText"/>
        <w:jc w:val="center"/>
        <w:rPr>
          <w:rFonts w:ascii="Times New Roman" w:hAnsi="Times New Roman" w:cs="Times New Roman"/>
          <w:color w:val="000000"/>
          <w:sz w:val="26"/>
          <w:szCs w:val="26"/>
        </w:rPr>
      </w:pPr>
    </w:p>
    <w:p w:rsidR="00100955" w:rsidRPr="00325B15" w:rsidRDefault="00100955" w:rsidP="00100955">
      <w:pPr>
        <w:pStyle w:val="PlainText"/>
        <w:tabs>
          <w:tab w:val="left" w:pos="3402"/>
        </w:tabs>
        <w:rPr>
          <w:rFonts w:ascii="Times New Roman" w:hAnsi="Times New Roman" w:cs="Times New Roman"/>
          <w:b/>
          <w:color w:val="000000"/>
          <w:sz w:val="26"/>
          <w:szCs w:val="26"/>
        </w:rPr>
      </w:pPr>
      <w:r w:rsidRPr="00325B15">
        <w:rPr>
          <w:rFonts w:ascii="Times New Roman" w:hAnsi="Times New Roman" w:cs="Times New Roman"/>
          <w:color w:val="000000"/>
          <w:sz w:val="26"/>
          <w:szCs w:val="26"/>
        </w:rPr>
        <w:t xml:space="preserve">1. </w:t>
      </w:r>
      <w:r w:rsidRPr="00325B15">
        <w:rPr>
          <w:rFonts w:ascii="Times New Roman" w:hAnsi="Times New Roman" w:cs="Times New Roman"/>
          <w:b/>
          <w:color w:val="000000"/>
          <w:sz w:val="26"/>
          <w:szCs w:val="26"/>
        </w:rPr>
        <w:t>Tên học phần</w:t>
      </w:r>
      <w:r w:rsidRPr="00325B15">
        <w:rPr>
          <w:rFonts w:ascii="Times New Roman" w:hAnsi="Times New Roman" w:cs="Times New Roman"/>
          <w:b/>
          <w:color w:val="000000"/>
          <w:sz w:val="26"/>
          <w:szCs w:val="26"/>
        </w:rPr>
        <w:tab/>
      </w:r>
      <w:r w:rsidRPr="00325B15">
        <w:rPr>
          <w:rFonts w:ascii="Times New Roman" w:hAnsi="Times New Roman" w:cs="Times New Roman"/>
          <w:color w:val="000000"/>
          <w:sz w:val="26"/>
          <w:szCs w:val="26"/>
        </w:rPr>
        <w:t xml:space="preserve">: </w:t>
      </w:r>
      <w:r w:rsidRPr="00325B15">
        <w:rPr>
          <w:rFonts w:ascii="Times New Roman" w:hAnsi="Times New Roman" w:cs="Times New Roman"/>
          <w:b/>
          <w:color w:val="000000"/>
          <w:sz w:val="26"/>
          <w:szCs w:val="26"/>
        </w:rPr>
        <w:t xml:space="preserve">LẬP TRÌNH PHP </w:t>
      </w:r>
    </w:p>
    <w:p w:rsidR="00100955" w:rsidRPr="00325B15" w:rsidRDefault="00100955" w:rsidP="00100955">
      <w:pPr>
        <w:pStyle w:val="PlainText"/>
        <w:tabs>
          <w:tab w:val="left" w:pos="3402"/>
        </w:tabs>
        <w:rPr>
          <w:rFonts w:ascii="Times New Roman" w:hAnsi="Times New Roman" w:cs="Times New Roman"/>
          <w:color w:val="000000"/>
          <w:sz w:val="26"/>
          <w:szCs w:val="26"/>
        </w:rPr>
      </w:pPr>
      <w:r w:rsidRPr="00325B15">
        <w:rPr>
          <w:rFonts w:ascii="Times New Roman" w:hAnsi="Times New Roman" w:cs="Times New Roman"/>
          <w:b/>
          <w:color w:val="000000"/>
          <w:sz w:val="26"/>
          <w:szCs w:val="26"/>
        </w:rPr>
        <w:tab/>
      </w:r>
      <w:r w:rsidRPr="00325B15">
        <w:rPr>
          <w:rFonts w:ascii="Times New Roman" w:hAnsi="Times New Roman" w:cs="Times New Roman"/>
          <w:color w:val="000000"/>
          <w:sz w:val="26"/>
          <w:szCs w:val="26"/>
        </w:rPr>
        <w:t>(PHP PROGRAMMING)</w:t>
      </w:r>
    </w:p>
    <w:p w:rsidR="00100955" w:rsidRPr="00325B15" w:rsidRDefault="00100955" w:rsidP="00100955">
      <w:pPr>
        <w:pStyle w:val="demuc"/>
        <w:tabs>
          <w:tab w:val="left" w:pos="3402"/>
        </w:tabs>
        <w:rPr>
          <w:color w:val="000000"/>
          <w:sz w:val="26"/>
          <w:szCs w:val="26"/>
        </w:rPr>
      </w:pPr>
      <w:r w:rsidRPr="00325B15">
        <w:rPr>
          <w:color w:val="000000"/>
          <w:sz w:val="26"/>
          <w:szCs w:val="26"/>
        </w:rPr>
        <w:t>2. Mã học phần</w:t>
      </w:r>
      <w:r w:rsidRPr="00325B15">
        <w:rPr>
          <w:color w:val="000000"/>
          <w:sz w:val="26"/>
          <w:szCs w:val="26"/>
        </w:rPr>
        <w:tab/>
        <w:t>: CNTT309</w:t>
      </w:r>
    </w:p>
    <w:p w:rsidR="00100955" w:rsidRPr="00325B15" w:rsidRDefault="00100955" w:rsidP="00100955">
      <w:pPr>
        <w:pStyle w:val="demuc"/>
        <w:tabs>
          <w:tab w:val="left" w:pos="3402"/>
        </w:tabs>
        <w:rPr>
          <w:color w:val="000000"/>
          <w:sz w:val="26"/>
          <w:szCs w:val="26"/>
        </w:rPr>
      </w:pPr>
      <w:r w:rsidRPr="00325B15">
        <w:rPr>
          <w:color w:val="000000"/>
          <w:sz w:val="26"/>
          <w:szCs w:val="26"/>
        </w:rPr>
        <w:t>3. Số tín chỉ</w:t>
      </w:r>
      <w:r w:rsidRPr="00325B15">
        <w:rPr>
          <w:color w:val="000000"/>
          <w:sz w:val="26"/>
          <w:szCs w:val="26"/>
        </w:rPr>
        <w:tab/>
        <w:t>: 4(3,1,7)</w:t>
      </w:r>
    </w:p>
    <w:p w:rsidR="00100955" w:rsidRPr="00325B15" w:rsidRDefault="00100955" w:rsidP="00100955">
      <w:pPr>
        <w:pStyle w:val="demuc"/>
        <w:tabs>
          <w:tab w:val="left" w:pos="3402"/>
          <w:tab w:val="center" w:pos="4394"/>
        </w:tabs>
        <w:rPr>
          <w:color w:val="000000"/>
          <w:sz w:val="26"/>
          <w:szCs w:val="26"/>
        </w:rPr>
      </w:pPr>
      <w:r w:rsidRPr="00325B15">
        <w:rPr>
          <w:color w:val="000000"/>
          <w:sz w:val="26"/>
          <w:szCs w:val="26"/>
        </w:rPr>
        <w:t>4. Trình độ</w:t>
      </w:r>
      <w:r w:rsidRPr="00325B15">
        <w:rPr>
          <w:color w:val="000000"/>
          <w:sz w:val="26"/>
          <w:szCs w:val="26"/>
        </w:rPr>
        <w:tab/>
        <w:t>: Cao đẳng</w:t>
      </w:r>
    </w:p>
    <w:p w:rsidR="00100955" w:rsidRPr="00325B15" w:rsidRDefault="00100955" w:rsidP="00100955">
      <w:pPr>
        <w:pStyle w:val="demuc"/>
        <w:tabs>
          <w:tab w:val="left" w:pos="3402"/>
        </w:tabs>
        <w:rPr>
          <w:color w:val="000000"/>
          <w:sz w:val="26"/>
          <w:szCs w:val="26"/>
        </w:rPr>
      </w:pPr>
      <w:r w:rsidRPr="00325B15">
        <w:rPr>
          <w:color w:val="000000"/>
          <w:sz w:val="26"/>
          <w:szCs w:val="26"/>
        </w:rPr>
        <w:t>5. Phân bố thời gian</w:t>
      </w:r>
      <w:r w:rsidRPr="00325B15">
        <w:rPr>
          <w:color w:val="000000"/>
          <w:sz w:val="26"/>
          <w:szCs w:val="26"/>
        </w:rPr>
        <w:tab/>
        <w:t xml:space="preserve">: </w:t>
      </w:r>
    </w:p>
    <w:p w:rsidR="00100955" w:rsidRPr="00325B15" w:rsidRDefault="00100955" w:rsidP="00100955">
      <w:pPr>
        <w:numPr>
          <w:ilvl w:val="1"/>
          <w:numId w:val="3"/>
        </w:numPr>
        <w:tabs>
          <w:tab w:val="left" w:pos="3402"/>
        </w:tabs>
        <w:spacing w:before="120" w:after="120"/>
        <w:jc w:val="both"/>
        <w:outlineLvl w:val="3"/>
        <w:rPr>
          <w:bCs/>
          <w:color w:val="000000"/>
          <w:sz w:val="26"/>
          <w:szCs w:val="26"/>
        </w:rPr>
      </w:pPr>
      <w:r w:rsidRPr="00325B15">
        <w:rPr>
          <w:bCs/>
          <w:color w:val="000000"/>
          <w:sz w:val="26"/>
          <w:szCs w:val="26"/>
        </w:rPr>
        <w:t>Lên lớp</w:t>
      </w:r>
      <w:r w:rsidRPr="00325B15">
        <w:rPr>
          <w:bCs/>
          <w:color w:val="000000"/>
          <w:sz w:val="26"/>
          <w:szCs w:val="26"/>
        </w:rPr>
        <w:tab/>
        <w:t>:</w:t>
      </w:r>
      <w:r w:rsidRPr="00325B15">
        <w:rPr>
          <w:color w:val="000000"/>
          <w:sz w:val="26"/>
          <w:szCs w:val="26"/>
        </w:rPr>
        <w:t xml:space="preserve"> 75 tiết </w:t>
      </w:r>
    </w:p>
    <w:p w:rsidR="00100955" w:rsidRPr="00325B15" w:rsidRDefault="00100955" w:rsidP="00100955">
      <w:pPr>
        <w:numPr>
          <w:ilvl w:val="1"/>
          <w:numId w:val="3"/>
        </w:numPr>
        <w:tabs>
          <w:tab w:val="left" w:pos="3402"/>
        </w:tabs>
        <w:spacing w:before="120" w:after="120"/>
        <w:jc w:val="both"/>
        <w:outlineLvl w:val="3"/>
        <w:rPr>
          <w:bCs/>
          <w:color w:val="000000"/>
          <w:sz w:val="26"/>
          <w:szCs w:val="26"/>
        </w:rPr>
      </w:pPr>
      <w:r w:rsidRPr="00325B15">
        <w:rPr>
          <w:color w:val="000000"/>
          <w:sz w:val="26"/>
          <w:szCs w:val="26"/>
        </w:rPr>
        <w:t>Lý thuyết</w:t>
      </w:r>
      <w:r w:rsidRPr="00325B15">
        <w:rPr>
          <w:color w:val="000000"/>
          <w:sz w:val="26"/>
          <w:szCs w:val="26"/>
        </w:rPr>
        <w:tab/>
        <w:t xml:space="preserve">: 45 tiết </w:t>
      </w:r>
    </w:p>
    <w:p w:rsidR="00100955" w:rsidRPr="00325B15" w:rsidRDefault="00100955" w:rsidP="00100955">
      <w:pPr>
        <w:numPr>
          <w:ilvl w:val="1"/>
          <w:numId w:val="3"/>
        </w:numPr>
        <w:tabs>
          <w:tab w:val="left" w:pos="3402"/>
        </w:tabs>
        <w:spacing w:before="120" w:after="120"/>
        <w:jc w:val="both"/>
        <w:outlineLvl w:val="3"/>
        <w:rPr>
          <w:color w:val="000000"/>
          <w:sz w:val="26"/>
          <w:szCs w:val="26"/>
        </w:rPr>
      </w:pPr>
      <w:r w:rsidRPr="00325B15">
        <w:rPr>
          <w:color w:val="000000"/>
          <w:sz w:val="26"/>
          <w:szCs w:val="26"/>
        </w:rPr>
        <w:t>Thực hành</w:t>
      </w:r>
      <w:r w:rsidRPr="00325B15">
        <w:rPr>
          <w:color w:val="000000"/>
          <w:sz w:val="26"/>
          <w:szCs w:val="26"/>
        </w:rPr>
        <w:tab/>
        <w:t>: 30 tiết</w:t>
      </w:r>
    </w:p>
    <w:p w:rsidR="00100955" w:rsidRPr="00325B15" w:rsidRDefault="00100955" w:rsidP="00100955">
      <w:pPr>
        <w:numPr>
          <w:ilvl w:val="1"/>
          <w:numId w:val="3"/>
        </w:numPr>
        <w:tabs>
          <w:tab w:val="left" w:pos="3402"/>
        </w:tabs>
        <w:spacing w:before="120" w:after="120"/>
        <w:jc w:val="both"/>
        <w:outlineLvl w:val="3"/>
        <w:rPr>
          <w:color w:val="000000"/>
          <w:sz w:val="26"/>
          <w:szCs w:val="26"/>
        </w:rPr>
      </w:pPr>
      <w:r w:rsidRPr="00325B15">
        <w:rPr>
          <w:color w:val="000000"/>
          <w:sz w:val="26"/>
          <w:szCs w:val="26"/>
        </w:rPr>
        <w:t xml:space="preserve">Tự học </w:t>
      </w:r>
      <w:r w:rsidRPr="00325B15">
        <w:rPr>
          <w:color w:val="000000"/>
          <w:sz w:val="26"/>
          <w:szCs w:val="26"/>
        </w:rPr>
        <w:tab/>
        <w:t>: 120 tiết</w:t>
      </w:r>
    </w:p>
    <w:p w:rsidR="00100955" w:rsidRPr="00325B15" w:rsidRDefault="00100955" w:rsidP="00100955">
      <w:pPr>
        <w:pStyle w:val="demuc"/>
        <w:tabs>
          <w:tab w:val="left" w:pos="3402"/>
        </w:tabs>
        <w:rPr>
          <w:color w:val="auto"/>
          <w:sz w:val="26"/>
          <w:szCs w:val="26"/>
        </w:rPr>
      </w:pPr>
      <w:r w:rsidRPr="00325B15">
        <w:rPr>
          <w:color w:val="000000"/>
          <w:sz w:val="26"/>
          <w:szCs w:val="26"/>
        </w:rPr>
        <w:t>6. Điều kiện tiên quyết</w:t>
      </w:r>
      <w:r w:rsidRPr="00325B15">
        <w:rPr>
          <w:color w:val="000000"/>
          <w:sz w:val="26"/>
          <w:szCs w:val="26"/>
        </w:rPr>
        <w:tab/>
        <w:t>: Không</w:t>
      </w:r>
    </w:p>
    <w:p w:rsidR="00100955" w:rsidRPr="00325B15" w:rsidRDefault="00100955" w:rsidP="00100955">
      <w:pPr>
        <w:pStyle w:val="demuc"/>
        <w:tabs>
          <w:tab w:val="left" w:pos="3402"/>
        </w:tabs>
        <w:rPr>
          <w:color w:val="000000"/>
          <w:sz w:val="26"/>
          <w:szCs w:val="26"/>
        </w:rPr>
      </w:pPr>
      <w:r w:rsidRPr="00325B15">
        <w:rPr>
          <w:color w:val="000000"/>
          <w:sz w:val="26"/>
          <w:szCs w:val="26"/>
        </w:rPr>
        <w:t xml:space="preserve">7. Mục tiêu của học phần: </w:t>
      </w:r>
    </w:p>
    <w:p w:rsidR="00100955" w:rsidRPr="00325B15" w:rsidRDefault="00100955" w:rsidP="00100955">
      <w:pPr>
        <w:autoSpaceDE w:val="0"/>
        <w:autoSpaceDN w:val="0"/>
        <w:adjustRightInd w:val="0"/>
        <w:jc w:val="both"/>
        <w:rPr>
          <w:color w:val="000000"/>
          <w:sz w:val="26"/>
          <w:szCs w:val="26"/>
        </w:rPr>
      </w:pPr>
      <w:r w:rsidRPr="00325B15">
        <w:rPr>
          <w:b/>
          <w:color w:val="000000"/>
          <w:sz w:val="26"/>
          <w:szCs w:val="26"/>
        </w:rPr>
        <w:t>Kiến thức:</w:t>
      </w:r>
      <w:r w:rsidRPr="00325B15">
        <w:rPr>
          <w:color w:val="000000"/>
          <w:sz w:val="26"/>
          <w:szCs w:val="26"/>
        </w:rPr>
        <w:t xml:space="preserve"> Sau khi học xong sinh viên có các kiến thức về:</w:t>
      </w:r>
    </w:p>
    <w:p w:rsidR="00100955" w:rsidRPr="00325B15" w:rsidRDefault="00100955" w:rsidP="00100955">
      <w:pPr>
        <w:numPr>
          <w:ilvl w:val="1"/>
          <w:numId w:val="3"/>
        </w:numPr>
        <w:autoSpaceDE w:val="0"/>
        <w:autoSpaceDN w:val="0"/>
        <w:adjustRightInd w:val="0"/>
        <w:jc w:val="both"/>
        <w:rPr>
          <w:color w:val="0000FF"/>
          <w:sz w:val="26"/>
          <w:szCs w:val="26"/>
          <w:lang w:val="vi-VN"/>
        </w:rPr>
      </w:pPr>
      <w:r w:rsidRPr="00325B15">
        <w:rPr>
          <w:color w:val="000000"/>
          <w:sz w:val="26"/>
          <w:szCs w:val="26"/>
        </w:rPr>
        <w:t>K</w:t>
      </w:r>
      <w:r w:rsidRPr="00325B15">
        <w:rPr>
          <w:sz w:val="26"/>
          <w:szCs w:val="26"/>
          <w:lang w:val="vi-VN" w:eastAsia="vi-VN"/>
        </w:rPr>
        <w:t>ỹ thuật thi</w:t>
      </w:r>
      <w:r w:rsidRPr="00325B15">
        <w:rPr>
          <w:rFonts w:eastAsia="MingLiU"/>
          <w:sz w:val="26"/>
          <w:szCs w:val="26"/>
          <w:lang w:val="vi-VN" w:eastAsia="vi-VN"/>
        </w:rPr>
        <w:t>ế</w:t>
      </w:r>
      <w:r w:rsidRPr="00325B15">
        <w:rPr>
          <w:sz w:val="26"/>
          <w:szCs w:val="26"/>
          <w:lang w:val="vi-VN" w:eastAsia="vi-VN"/>
        </w:rPr>
        <w:t>t k</w:t>
      </w:r>
      <w:r w:rsidRPr="00325B15">
        <w:rPr>
          <w:rFonts w:eastAsia="MingLiU"/>
          <w:sz w:val="26"/>
          <w:szCs w:val="26"/>
          <w:lang w:val="vi-VN" w:eastAsia="vi-VN"/>
        </w:rPr>
        <w:t>ế</w:t>
      </w:r>
      <w:r w:rsidRPr="00325B15">
        <w:rPr>
          <w:sz w:val="26"/>
          <w:szCs w:val="26"/>
          <w:lang w:val="vi-VN" w:eastAsia="vi-VN"/>
        </w:rPr>
        <w:t xml:space="preserve"> Web</w:t>
      </w:r>
      <w:r w:rsidRPr="00325B15">
        <w:rPr>
          <w:sz w:val="26"/>
          <w:szCs w:val="26"/>
          <w:lang w:eastAsia="vi-VN"/>
        </w:rPr>
        <w:t>site</w:t>
      </w:r>
      <w:r w:rsidRPr="00325B15">
        <w:rPr>
          <w:sz w:val="26"/>
          <w:szCs w:val="26"/>
          <w:lang w:val="vi-VN" w:eastAsia="vi-VN"/>
        </w:rPr>
        <w:t>,</w:t>
      </w:r>
      <w:r w:rsidRPr="00325B15">
        <w:rPr>
          <w:sz w:val="26"/>
          <w:szCs w:val="26"/>
          <w:lang w:eastAsia="vi-VN"/>
        </w:rPr>
        <w:t xml:space="preserve"> </w:t>
      </w:r>
      <w:r w:rsidRPr="00325B15">
        <w:rPr>
          <w:sz w:val="26"/>
          <w:szCs w:val="26"/>
          <w:lang w:val="vi-VN" w:eastAsia="vi-VN"/>
        </w:rPr>
        <w:t xml:space="preserve">lập trình Web động có truy vấn cơ sở dữ liệu bằng ngôn ngữ script PHP. </w:t>
      </w:r>
    </w:p>
    <w:p w:rsidR="00100955" w:rsidRPr="00325B15" w:rsidRDefault="00100955" w:rsidP="00100955">
      <w:pPr>
        <w:numPr>
          <w:ilvl w:val="1"/>
          <w:numId w:val="3"/>
        </w:numPr>
        <w:autoSpaceDE w:val="0"/>
        <w:autoSpaceDN w:val="0"/>
        <w:adjustRightInd w:val="0"/>
        <w:jc w:val="both"/>
        <w:rPr>
          <w:color w:val="0000FF"/>
          <w:sz w:val="26"/>
          <w:szCs w:val="26"/>
          <w:lang w:val="vi-VN"/>
        </w:rPr>
      </w:pPr>
      <w:r w:rsidRPr="00325B15">
        <w:rPr>
          <w:sz w:val="26"/>
          <w:szCs w:val="26"/>
          <w:lang w:val="vi-VN" w:eastAsia="vi-VN"/>
        </w:rPr>
        <w:t>Các giai đoạn thi</w:t>
      </w:r>
      <w:r w:rsidRPr="00325B15">
        <w:rPr>
          <w:rFonts w:eastAsia="MingLiU"/>
          <w:sz w:val="26"/>
          <w:szCs w:val="26"/>
          <w:lang w:val="vi-VN" w:eastAsia="vi-VN"/>
        </w:rPr>
        <w:t>ế</w:t>
      </w:r>
      <w:r w:rsidRPr="00325B15">
        <w:rPr>
          <w:sz w:val="26"/>
          <w:szCs w:val="26"/>
          <w:lang w:val="vi-VN" w:eastAsia="vi-VN"/>
        </w:rPr>
        <w:t>t k</w:t>
      </w:r>
      <w:r w:rsidRPr="00325B15">
        <w:rPr>
          <w:rFonts w:eastAsia="MingLiU"/>
          <w:sz w:val="26"/>
          <w:szCs w:val="26"/>
          <w:lang w:val="vi-VN" w:eastAsia="vi-VN"/>
        </w:rPr>
        <w:t>ế</w:t>
      </w:r>
      <w:r w:rsidRPr="00325B15">
        <w:rPr>
          <w:sz w:val="26"/>
          <w:szCs w:val="26"/>
          <w:lang w:val="vi-VN" w:eastAsia="vi-VN"/>
        </w:rPr>
        <w:t xml:space="preserve"> website, từ việc lập k</w:t>
      </w:r>
      <w:r w:rsidRPr="00325B15">
        <w:rPr>
          <w:rFonts w:eastAsia="MingLiU"/>
          <w:sz w:val="26"/>
          <w:szCs w:val="26"/>
          <w:lang w:val="vi-VN" w:eastAsia="vi-VN"/>
        </w:rPr>
        <w:t xml:space="preserve">ế </w:t>
      </w:r>
      <w:r w:rsidRPr="00325B15">
        <w:rPr>
          <w:sz w:val="26"/>
          <w:szCs w:val="26"/>
          <w:lang w:val="vi-VN" w:eastAsia="vi-VN"/>
        </w:rPr>
        <w:t>hoạch cho một website cho đ</w:t>
      </w:r>
      <w:r w:rsidRPr="00325B15">
        <w:rPr>
          <w:rFonts w:eastAsia="MingLiU"/>
          <w:sz w:val="26"/>
          <w:szCs w:val="26"/>
          <w:lang w:val="vi-VN" w:eastAsia="vi-VN"/>
        </w:rPr>
        <w:t>ế</w:t>
      </w:r>
      <w:r w:rsidRPr="00325B15">
        <w:rPr>
          <w:sz w:val="26"/>
          <w:szCs w:val="26"/>
          <w:lang w:val="vi-VN" w:eastAsia="vi-VN"/>
        </w:rPr>
        <w:t>n việc k</w:t>
      </w:r>
      <w:r w:rsidRPr="00325B15">
        <w:rPr>
          <w:rFonts w:eastAsia="MingLiU"/>
          <w:sz w:val="26"/>
          <w:szCs w:val="26"/>
          <w:lang w:val="vi-VN" w:eastAsia="vi-VN"/>
        </w:rPr>
        <w:t>ế</w:t>
      </w:r>
      <w:r w:rsidRPr="00325B15">
        <w:rPr>
          <w:sz w:val="26"/>
          <w:szCs w:val="26"/>
          <w:lang w:val="vi-VN" w:eastAsia="vi-VN"/>
        </w:rPr>
        <w:t>t nối với cơ sở dữ liệu và ứng dụng chúng vào việc giải quy</w:t>
      </w:r>
      <w:r w:rsidRPr="00325B15">
        <w:rPr>
          <w:rFonts w:eastAsia="MingLiU"/>
          <w:sz w:val="26"/>
          <w:szCs w:val="26"/>
          <w:lang w:val="vi-VN" w:eastAsia="vi-VN"/>
        </w:rPr>
        <w:t>ế</w:t>
      </w:r>
      <w:r w:rsidRPr="00325B15">
        <w:rPr>
          <w:sz w:val="26"/>
          <w:szCs w:val="26"/>
          <w:lang w:val="vi-VN" w:eastAsia="vi-VN"/>
        </w:rPr>
        <w:t>t bài toán thực tiễn: xây dựng website của một tổ chức, xây dựng website thương mại điện tử, xây dựng Website quản lý, …</w:t>
      </w:r>
      <w:r w:rsidRPr="00325B15">
        <w:rPr>
          <w:color w:val="0000FF"/>
          <w:sz w:val="26"/>
          <w:szCs w:val="26"/>
          <w:lang w:val="vi-VN"/>
        </w:rPr>
        <w:t>.</w:t>
      </w:r>
    </w:p>
    <w:p w:rsidR="00100955" w:rsidRPr="00325B15" w:rsidRDefault="00100955" w:rsidP="00100955">
      <w:pPr>
        <w:pStyle w:val="PlainText"/>
        <w:rPr>
          <w:rFonts w:ascii="Times New Roman" w:hAnsi="Times New Roman" w:cs="Times New Roman"/>
          <w:b/>
          <w:color w:val="0000FF"/>
          <w:sz w:val="26"/>
          <w:szCs w:val="26"/>
          <w:lang w:val="vi-VN"/>
        </w:rPr>
      </w:pPr>
    </w:p>
    <w:p w:rsidR="00100955" w:rsidRPr="00325B15" w:rsidRDefault="00100955" w:rsidP="00100955">
      <w:pPr>
        <w:pStyle w:val="PlainText"/>
        <w:rPr>
          <w:rFonts w:ascii="Times New Roman" w:hAnsi="Times New Roman" w:cs="Times New Roman"/>
          <w:sz w:val="26"/>
          <w:szCs w:val="26"/>
          <w:lang w:val="vi-VN" w:eastAsia="vi-VN"/>
        </w:rPr>
      </w:pPr>
      <w:r w:rsidRPr="00325B15">
        <w:rPr>
          <w:rFonts w:ascii="Times New Roman" w:hAnsi="Times New Roman" w:cs="Times New Roman"/>
          <w:b/>
          <w:color w:val="000000"/>
          <w:sz w:val="26"/>
          <w:szCs w:val="26"/>
          <w:lang w:val="vi-VN"/>
        </w:rPr>
        <w:t xml:space="preserve">Kỹ năng: </w:t>
      </w:r>
      <w:r w:rsidRPr="00325B15">
        <w:rPr>
          <w:rFonts w:ascii="Times New Roman" w:hAnsi="Times New Roman" w:cs="Times New Roman"/>
          <w:color w:val="000000"/>
          <w:sz w:val="26"/>
          <w:szCs w:val="26"/>
          <w:lang w:val="vi-VN"/>
        </w:rPr>
        <w:t>Sau khi học xong sinh viên có khả năng vận dụng mã nguồn mở PHP và cơ sở dữ liệu MySQL để xây dựng ứng dụng Web từ cơ bản đến nâng cao</w:t>
      </w:r>
      <w:r w:rsidRPr="00325B15">
        <w:rPr>
          <w:rFonts w:ascii="Times New Roman" w:hAnsi="Times New Roman" w:cs="Times New Roman"/>
          <w:sz w:val="26"/>
          <w:szCs w:val="26"/>
          <w:lang w:val="vi-VN" w:eastAsia="vi-VN"/>
        </w:rPr>
        <w:t>.</w:t>
      </w:r>
    </w:p>
    <w:p w:rsidR="00100955" w:rsidRPr="00325B15" w:rsidRDefault="00100955" w:rsidP="00100955">
      <w:pPr>
        <w:pStyle w:val="demuc"/>
        <w:tabs>
          <w:tab w:val="left" w:pos="3402"/>
        </w:tabs>
        <w:rPr>
          <w:color w:val="000000"/>
          <w:sz w:val="26"/>
          <w:szCs w:val="26"/>
          <w:lang w:val="vi-VN"/>
        </w:rPr>
      </w:pPr>
      <w:r w:rsidRPr="00325B15">
        <w:rPr>
          <w:color w:val="000000"/>
          <w:sz w:val="26"/>
          <w:szCs w:val="26"/>
          <w:lang w:val="vi-VN"/>
        </w:rPr>
        <w:t>8. Mô tả vắn tắt nội dung học phần:</w:t>
      </w:r>
    </w:p>
    <w:p w:rsidR="00100955" w:rsidRPr="00325B15" w:rsidRDefault="00100955" w:rsidP="00100955">
      <w:pPr>
        <w:pStyle w:val="PlainText"/>
        <w:tabs>
          <w:tab w:val="left" w:pos="567"/>
        </w:tabs>
        <w:rPr>
          <w:rFonts w:ascii="Times New Roman" w:hAnsi="Times New Roman" w:cs="Times New Roman"/>
          <w:color w:val="000000"/>
          <w:sz w:val="26"/>
          <w:szCs w:val="26"/>
          <w:lang w:val="vi-VN"/>
        </w:rPr>
      </w:pPr>
      <w:r w:rsidRPr="00325B15">
        <w:rPr>
          <w:rFonts w:ascii="Times New Roman" w:hAnsi="Times New Roman" w:cs="Times New Roman"/>
          <w:color w:val="000000"/>
          <w:sz w:val="26"/>
          <w:szCs w:val="26"/>
          <w:lang w:val="vi-VN"/>
        </w:rPr>
        <w:tab/>
        <w:t>Học phần cung cấp cho sinh viên :</w:t>
      </w:r>
      <w:r w:rsidRPr="00325B15">
        <w:rPr>
          <w:rFonts w:ascii="Times New Roman" w:hAnsi="Times New Roman" w:cs="Times New Roman"/>
          <w:color w:val="000000"/>
          <w:sz w:val="26"/>
          <w:szCs w:val="26"/>
          <w:lang w:val="vi-VN"/>
        </w:rPr>
        <w:tab/>
      </w:r>
    </w:p>
    <w:p w:rsidR="00100955" w:rsidRPr="00325B15" w:rsidRDefault="00100955" w:rsidP="00100955">
      <w:pPr>
        <w:numPr>
          <w:ilvl w:val="1"/>
          <w:numId w:val="3"/>
        </w:numPr>
        <w:tabs>
          <w:tab w:val="left" w:pos="3402"/>
        </w:tabs>
        <w:spacing w:before="120" w:after="120"/>
        <w:jc w:val="both"/>
        <w:outlineLvl w:val="3"/>
        <w:rPr>
          <w:color w:val="000000"/>
          <w:sz w:val="26"/>
          <w:szCs w:val="26"/>
          <w:lang w:val="vi-VN"/>
        </w:rPr>
      </w:pPr>
      <w:r w:rsidRPr="00325B15">
        <w:rPr>
          <w:color w:val="000000"/>
          <w:sz w:val="26"/>
          <w:szCs w:val="26"/>
          <w:lang w:val="vi-VN"/>
        </w:rPr>
        <w:t xml:space="preserve">Các khái niệm cơ bản về ngôn ngữ lập trình PHP. </w:t>
      </w:r>
    </w:p>
    <w:p w:rsidR="00100955" w:rsidRPr="00325B15" w:rsidRDefault="00100955" w:rsidP="00100955">
      <w:pPr>
        <w:numPr>
          <w:ilvl w:val="1"/>
          <w:numId w:val="3"/>
        </w:numPr>
        <w:tabs>
          <w:tab w:val="left" w:pos="3402"/>
        </w:tabs>
        <w:spacing w:before="120" w:after="120"/>
        <w:jc w:val="both"/>
        <w:outlineLvl w:val="3"/>
        <w:rPr>
          <w:color w:val="000000"/>
          <w:sz w:val="26"/>
          <w:szCs w:val="26"/>
          <w:lang w:val="vi-VN"/>
        </w:rPr>
      </w:pPr>
      <w:r w:rsidRPr="00325B15">
        <w:rPr>
          <w:color w:val="000000"/>
          <w:sz w:val="26"/>
          <w:szCs w:val="26"/>
          <w:lang w:val="vi-VN"/>
        </w:rPr>
        <w:t>Ứng dụng cơ sở dữ liệu MySQL.</w:t>
      </w:r>
    </w:p>
    <w:p w:rsidR="00100955" w:rsidRPr="00325B15" w:rsidRDefault="00100955" w:rsidP="00100955">
      <w:pPr>
        <w:numPr>
          <w:ilvl w:val="1"/>
          <w:numId w:val="3"/>
        </w:numPr>
        <w:tabs>
          <w:tab w:val="left" w:pos="3402"/>
        </w:tabs>
        <w:spacing w:before="120" w:after="120"/>
        <w:jc w:val="both"/>
        <w:outlineLvl w:val="3"/>
        <w:rPr>
          <w:color w:val="000000"/>
          <w:sz w:val="26"/>
          <w:szCs w:val="26"/>
          <w:lang w:val="vi-VN"/>
        </w:rPr>
      </w:pPr>
      <w:r w:rsidRPr="00325B15">
        <w:rPr>
          <w:color w:val="000000"/>
          <w:sz w:val="26"/>
          <w:szCs w:val="26"/>
          <w:lang w:val="vi-VN"/>
        </w:rPr>
        <w:t>Cách xây dựng các webstie phổ biến: web tin tức, thương mại điện tử, quản lý nhân sự, sinh viên, website giải trí, nghe nhạc...</w:t>
      </w:r>
    </w:p>
    <w:p w:rsidR="00100955" w:rsidRPr="00325B15" w:rsidRDefault="00100955" w:rsidP="00100955">
      <w:pPr>
        <w:numPr>
          <w:ilvl w:val="1"/>
          <w:numId w:val="3"/>
        </w:numPr>
        <w:tabs>
          <w:tab w:val="left" w:pos="3402"/>
        </w:tabs>
        <w:spacing w:before="120" w:after="120"/>
        <w:jc w:val="both"/>
        <w:outlineLvl w:val="3"/>
        <w:rPr>
          <w:color w:val="000000"/>
          <w:sz w:val="26"/>
          <w:szCs w:val="26"/>
          <w:lang w:val="vi-VN"/>
        </w:rPr>
      </w:pPr>
      <w:r w:rsidRPr="00325B15">
        <w:rPr>
          <w:color w:val="000000"/>
          <w:sz w:val="26"/>
          <w:szCs w:val="26"/>
          <w:lang w:val="vi-VN"/>
        </w:rPr>
        <w:t>Khả năng tư duy, phân tích và thiết  kế các website.</w:t>
      </w:r>
    </w:p>
    <w:p w:rsidR="00100955" w:rsidRPr="00325B15" w:rsidRDefault="00100955" w:rsidP="00100955">
      <w:pPr>
        <w:pStyle w:val="demuc"/>
        <w:rPr>
          <w:color w:val="000000"/>
          <w:sz w:val="26"/>
          <w:szCs w:val="26"/>
          <w:lang w:val="vi-VN"/>
        </w:rPr>
      </w:pPr>
      <w:r w:rsidRPr="00325B15">
        <w:rPr>
          <w:color w:val="000000"/>
          <w:sz w:val="26"/>
          <w:szCs w:val="26"/>
          <w:lang w:val="vi-VN"/>
        </w:rPr>
        <w:t>9. Nhiệm vụ của sinh viên:</w:t>
      </w:r>
    </w:p>
    <w:p w:rsidR="00100955" w:rsidRPr="00325B15" w:rsidRDefault="00100955" w:rsidP="00100955">
      <w:pPr>
        <w:pStyle w:val="LAMA"/>
        <w:tabs>
          <w:tab w:val="left" w:pos="600"/>
          <w:tab w:val="left" w:pos="3480"/>
        </w:tabs>
        <w:spacing w:after="120"/>
        <w:jc w:val="both"/>
        <w:rPr>
          <w:b w:val="0"/>
          <w:color w:val="000000"/>
          <w:sz w:val="26"/>
          <w:szCs w:val="26"/>
          <w:u w:val="none"/>
          <w:lang w:val="vi-VN"/>
        </w:rPr>
      </w:pPr>
      <w:r w:rsidRPr="00325B15">
        <w:rPr>
          <w:b w:val="0"/>
          <w:color w:val="000000"/>
          <w:sz w:val="26"/>
          <w:szCs w:val="26"/>
          <w:u w:val="none"/>
          <w:lang w:val="vi-VN"/>
        </w:rPr>
        <w:lastRenderedPageBreak/>
        <w:tab/>
        <w:t xml:space="preserve">Tham dự học, thảo luận, kiểm tra, thi theo Qui chế học chế tin chỉ hiện hành của nhà trường </w:t>
      </w:r>
    </w:p>
    <w:p w:rsidR="00100955" w:rsidRPr="00325B15" w:rsidRDefault="00100955" w:rsidP="00100955">
      <w:pPr>
        <w:numPr>
          <w:ilvl w:val="1"/>
          <w:numId w:val="1"/>
        </w:numPr>
        <w:tabs>
          <w:tab w:val="left" w:pos="600"/>
          <w:tab w:val="left" w:pos="3480"/>
        </w:tabs>
        <w:spacing w:before="120" w:after="120"/>
        <w:rPr>
          <w:bCs/>
          <w:i/>
          <w:color w:val="000000"/>
          <w:sz w:val="26"/>
          <w:szCs w:val="26"/>
        </w:rPr>
      </w:pPr>
      <w:r w:rsidRPr="00325B15">
        <w:rPr>
          <w:bCs/>
          <w:i/>
          <w:color w:val="000000"/>
          <w:sz w:val="26"/>
          <w:szCs w:val="26"/>
        </w:rPr>
        <w:t xml:space="preserve">Dự lớp: trên 70% </w:t>
      </w:r>
    </w:p>
    <w:p w:rsidR="00100955" w:rsidRPr="00325B15" w:rsidRDefault="00100955" w:rsidP="00100955">
      <w:pPr>
        <w:numPr>
          <w:ilvl w:val="1"/>
          <w:numId w:val="1"/>
        </w:numPr>
        <w:tabs>
          <w:tab w:val="left" w:pos="600"/>
          <w:tab w:val="left" w:pos="3480"/>
        </w:tabs>
        <w:spacing w:before="120" w:after="120"/>
        <w:rPr>
          <w:bCs/>
          <w:i/>
          <w:color w:val="0000FF"/>
          <w:sz w:val="26"/>
          <w:szCs w:val="26"/>
        </w:rPr>
      </w:pPr>
      <w:r w:rsidRPr="00325B15">
        <w:rPr>
          <w:bCs/>
          <w:i/>
          <w:color w:val="000000"/>
          <w:sz w:val="26"/>
          <w:szCs w:val="26"/>
        </w:rPr>
        <w:t>Bài tập: trên lớp và  ở nhà.</w:t>
      </w:r>
      <w:r w:rsidRPr="00325B15">
        <w:rPr>
          <w:bCs/>
          <w:i/>
          <w:color w:val="0000FF"/>
          <w:sz w:val="26"/>
          <w:szCs w:val="26"/>
        </w:rPr>
        <w:t xml:space="preserve"> </w:t>
      </w:r>
    </w:p>
    <w:p w:rsidR="00100955" w:rsidRPr="00325B15" w:rsidRDefault="00100955" w:rsidP="00100955">
      <w:pPr>
        <w:numPr>
          <w:ilvl w:val="0"/>
          <w:numId w:val="2"/>
        </w:numPr>
        <w:spacing w:before="120" w:after="120"/>
        <w:jc w:val="both"/>
        <w:outlineLvl w:val="3"/>
        <w:rPr>
          <w:bCs/>
          <w:i/>
          <w:color w:val="000000"/>
          <w:sz w:val="26"/>
          <w:szCs w:val="26"/>
        </w:rPr>
      </w:pPr>
      <w:r w:rsidRPr="00325B15">
        <w:rPr>
          <w:bCs/>
          <w:i/>
          <w:color w:val="000000"/>
          <w:sz w:val="26"/>
          <w:szCs w:val="26"/>
        </w:rPr>
        <w:t>Dụng cụ và học liệu: máy tính và chương trình WampServer/AppServer + DreamWeaver.</w:t>
      </w:r>
    </w:p>
    <w:p w:rsidR="00100955" w:rsidRPr="00325B15" w:rsidRDefault="00100955" w:rsidP="00100955">
      <w:pPr>
        <w:pStyle w:val="PlainText"/>
        <w:ind w:left="340"/>
        <w:rPr>
          <w:rFonts w:ascii="Times New Roman" w:hAnsi="Times New Roman" w:cs="Times New Roman"/>
          <w:color w:val="0000FF"/>
          <w:sz w:val="26"/>
          <w:szCs w:val="26"/>
        </w:rPr>
      </w:pPr>
      <w:r w:rsidRPr="00325B15">
        <w:rPr>
          <w:rFonts w:ascii="Times New Roman" w:hAnsi="Times New Roman" w:cs="Times New Roman"/>
          <w:bCs/>
          <w:i/>
          <w:color w:val="000000"/>
          <w:sz w:val="26"/>
          <w:szCs w:val="26"/>
        </w:rPr>
        <w:t>- Khác: Theo yêu cầu của giảng viên</w:t>
      </w:r>
    </w:p>
    <w:p w:rsidR="00100955" w:rsidRPr="00325B15" w:rsidRDefault="00100955" w:rsidP="00100955">
      <w:pPr>
        <w:pStyle w:val="demuc"/>
        <w:rPr>
          <w:color w:val="000000"/>
          <w:sz w:val="26"/>
          <w:szCs w:val="26"/>
        </w:rPr>
      </w:pPr>
      <w:r w:rsidRPr="00325B15">
        <w:rPr>
          <w:color w:val="000000"/>
          <w:sz w:val="26"/>
          <w:szCs w:val="26"/>
        </w:rPr>
        <w:t>10. Tài liệu học tập:</w:t>
      </w:r>
    </w:p>
    <w:p w:rsidR="00100955" w:rsidRPr="00325B15" w:rsidRDefault="00100955" w:rsidP="00100955">
      <w:pPr>
        <w:pStyle w:val="PlainText"/>
        <w:rPr>
          <w:rFonts w:ascii="Times New Roman" w:hAnsi="Times New Roman" w:cs="Times New Roman"/>
          <w:b/>
          <w:color w:val="000000"/>
          <w:sz w:val="26"/>
          <w:szCs w:val="26"/>
        </w:rPr>
      </w:pPr>
      <w:r w:rsidRPr="00325B15">
        <w:rPr>
          <w:rFonts w:ascii="Times New Roman" w:hAnsi="Times New Roman" w:cs="Times New Roman"/>
          <w:b/>
          <w:color w:val="000000"/>
          <w:sz w:val="26"/>
          <w:szCs w:val="26"/>
        </w:rPr>
        <w:t>Sách, giáo trình chính:</w:t>
      </w:r>
    </w:p>
    <w:p w:rsidR="00100955" w:rsidRPr="00325B15" w:rsidRDefault="00100955" w:rsidP="00100955">
      <w:pPr>
        <w:pStyle w:val="PlainText"/>
        <w:rPr>
          <w:rFonts w:ascii="Times New Roman" w:hAnsi="Times New Roman" w:cs="Times New Roman"/>
          <w:color w:val="000000"/>
          <w:sz w:val="26"/>
          <w:szCs w:val="26"/>
        </w:rPr>
      </w:pPr>
      <w:r w:rsidRPr="00325B15">
        <w:rPr>
          <w:rFonts w:ascii="Times New Roman" w:hAnsi="Times New Roman" w:cs="Times New Roman"/>
          <w:color w:val="000000"/>
          <w:sz w:val="26"/>
          <w:szCs w:val="26"/>
        </w:rPr>
        <w:t>[1] Sử dụng PHP &amp; MySQL thiết kế Web động - Nguyễn Trường Sinh, NXB Thống Kê, 2008.</w:t>
      </w:r>
    </w:p>
    <w:p w:rsidR="00100955" w:rsidRPr="00325B15" w:rsidRDefault="00100955" w:rsidP="00100955">
      <w:pPr>
        <w:pStyle w:val="PlainText"/>
        <w:rPr>
          <w:rFonts w:ascii="Times New Roman" w:hAnsi="Times New Roman" w:cs="Times New Roman"/>
          <w:color w:val="000000"/>
          <w:sz w:val="26"/>
          <w:szCs w:val="26"/>
        </w:rPr>
      </w:pPr>
      <w:r w:rsidRPr="00325B15">
        <w:rPr>
          <w:rFonts w:ascii="Times New Roman" w:hAnsi="Times New Roman" w:cs="Times New Roman"/>
          <w:b/>
          <w:color w:val="000000"/>
          <w:sz w:val="26"/>
          <w:szCs w:val="26"/>
        </w:rPr>
        <w:t>Tài liệu tham khảo</w:t>
      </w:r>
      <w:r w:rsidRPr="00325B15">
        <w:rPr>
          <w:rFonts w:ascii="Times New Roman" w:hAnsi="Times New Roman" w:cs="Times New Roman"/>
          <w:color w:val="000000"/>
          <w:sz w:val="26"/>
          <w:szCs w:val="26"/>
        </w:rPr>
        <w:t>:</w:t>
      </w:r>
    </w:p>
    <w:p w:rsidR="00100955" w:rsidRPr="00325B15" w:rsidRDefault="00100955" w:rsidP="00100955">
      <w:pPr>
        <w:autoSpaceDE w:val="0"/>
        <w:autoSpaceDN w:val="0"/>
        <w:adjustRightInd w:val="0"/>
        <w:rPr>
          <w:color w:val="000000"/>
          <w:sz w:val="26"/>
          <w:szCs w:val="26"/>
          <w:lang w:val="vi-VN" w:eastAsia="vi-VN"/>
        </w:rPr>
      </w:pPr>
      <w:r w:rsidRPr="00325B15">
        <w:rPr>
          <w:color w:val="000000"/>
          <w:sz w:val="26"/>
          <w:szCs w:val="26"/>
          <w:lang w:val="vi-VN" w:eastAsia="vi-VN"/>
        </w:rPr>
        <w:t>[</w:t>
      </w:r>
      <w:r w:rsidRPr="00325B15">
        <w:rPr>
          <w:color w:val="000000"/>
          <w:sz w:val="26"/>
          <w:szCs w:val="26"/>
          <w:lang w:eastAsia="vi-VN"/>
        </w:rPr>
        <w:t>2</w:t>
      </w:r>
      <w:r w:rsidRPr="00325B15">
        <w:rPr>
          <w:color w:val="000000"/>
          <w:sz w:val="26"/>
          <w:szCs w:val="26"/>
          <w:lang w:val="vi-VN" w:eastAsia="vi-VN"/>
        </w:rPr>
        <w:t xml:space="preserve">] Bob Breedlove, </w:t>
      </w:r>
      <w:r w:rsidRPr="00325B15">
        <w:rPr>
          <w:i/>
          <w:iCs/>
          <w:color w:val="000000"/>
          <w:sz w:val="26"/>
          <w:szCs w:val="26"/>
          <w:lang w:val="vi-VN" w:eastAsia="vi-VN"/>
        </w:rPr>
        <w:t>Web Programming Unleashed</w:t>
      </w:r>
      <w:r w:rsidRPr="00325B15">
        <w:rPr>
          <w:color w:val="000000"/>
          <w:sz w:val="26"/>
          <w:szCs w:val="26"/>
          <w:lang w:val="vi-VN" w:eastAsia="vi-VN"/>
        </w:rPr>
        <w:t>. Sams Publishing.</w:t>
      </w:r>
    </w:p>
    <w:p w:rsidR="00100955" w:rsidRPr="00325B15" w:rsidRDefault="00100955" w:rsidP="00100955">
      <w:pPr>
        <w:autoSpaceDE w:val="0"/>
        <w:autoSpaceDN w:val="0"/>
        <w:adjustRightInd w:val="0"/>
        <w:rPr>
          <w:color w:val="000000"/>
          <w:sz w:val="26"/>
          <w:szCs w:val="26"/>
          <w:lang w:val="vi-VN" w:eastAsia="vi-VN"/>
        </w:rPr>
      </w:pPr>
      <w:r w:rsidRPr="00325B15">
        <w:rPr>
          <w:color w:val="000000"/>
          <w:sz w:val="26"/>
          <w:szCs w:val="26"/>
          <w:lang w:val="vi-VN" w:eastAsia="vi-VN"/>
        </w:rPr>
        <w:t>[</w:t>
      </w:r>
      <w:r w:rsidRPr="00325B15">
        <w:rPr>
          <w:color w:val="000000"/>
          <w:sz w:val="26"/>
          <w:szCs w:val="26"/>
          <w:lang w:eastAsia="vi-VN"/>
        </w:rPr>
        <w:t>3</w:t>
      </w:r>
      <w:r w:rsidRPr="00325B15">
        <w:rPr>
          <w:color w:val="000000"/>
          <w:sz w:val="26"/>
          <w:szCs w:val="26"/>
          <w:lang w:val="vi-VN" w:eastAsia="vi-VN"/>
        </w:rPr>
        <w:t xml:space="preserve">] Michael Girdley, Kathryn A. Jones, </w:t>
      </w:r>
      <w:r w:rsidRPr="00325B15">
        <w:rPr>
          <w:i/>
          <w:iCs/>
          <w:color w:val="000000"/>
          <w:sz w:val="26"/>
          <w:szCs w:val="26"/>
          <w:lang w:val="vi-VN" w:eastAsia="vi-VN"/>
        </w:rPr>
        <w:t>Web Programming with Java</w:t>
      </w:r>
      <w:r w:rsidRPr="00325B15">
        <w:rPr>
          <w:color w:val="000000"/>
          <w:sz w:val="26"/>
          <w:szCs w:val="26"/>
          <w:lang w:val="vi-VN" w:eastAsia="vi-VN"/>
        </w:rPr>
        <w:t>. Sams</w:t>
      </w:r>
    </w:p>
    <w:p w:rsidR="00100955" w:rsidRPr="00325B15" w:rsidRDefault="00100955" w:rsidP="00100955">
      <w:pPr>
        <w:autoSpaceDE w:val="0"/>
        <w:autoSpaceDN w:val="0"/>
        <w:adjustRightInd w:val="0"/>
        <w:rPr>
          <w:color w:val="000000"/>
          <w:sz w:val="26"/>
          <w:szCs w:val="26"/>
          <w:lang w:eastAsia="vi-VN"/>
        </w:rPr>
      </w:pPr>
      <w:r w:rsidRPr="00325B15">
        <w:rPr>
          <w:color w:val="000000"/>
          <w:sz w:val="26"/>
          <w:szCs w:val="26"/>
          <w:lang w:val="vi-VN" w:eastAsia="vi-VN"/>
        </w:rPr>
        <w:t>Publishing</w:t>
      </w:r>
      <w:r w:rsidRPr="00325B15">
        <w:rPr>
          <w:color w:val="000000"/>
          <w:sz w:val="26"/>
          <w:szCs w:val="26"/>
          <w:lang w:eastAsia="vi-VN"/>
        </w:rPr>
        <w:t>.</w:t>
      </w:r>
    </w:p>
    <w:p w:rsidR="00100955" w:rsidRPr="00325B15" w:rsidRDefault="00100955" w:rsidP="00100955">
      <w:pPr>
        <w:autoSpaceDE w:val="0"/>
        <w:autoSpaceDN w:val="0"/>
        <w:adjustRightInd w:val="0"/>
        <w:rPr>
          <w:color w:val="000000"/>
          <w:sz w:val="26"/>
          <w:szCs w:val="26"/>
          <w:lang w:val="vi-VN" w:eastAsia="vi-VN"/>
        </w:rPr>
      </w:pPr>
      <w:r w:rsidRPr="00325B15">
        <w:rPr>
          <w:color w:val="000000"/>
          <w:sz w:val="26"/>
          <w:szCs w:val="26"/>
          <w:lang w:val="vi-VN" w:eastAsia="vi-VN"/>
        </w:rPr>
        <w:t>[</w:t>
      </w:r>
      <w:r w:rsidRPr="00325B15">
        <w:rPr>
          <w:color w:val="000000"/>
          <w:sz w:val="26"/>
          <w:szCs w:val="26"/>
          <w:lang w:eastAsia="vi-VN"/>
        </w:rPr>
        <w:t>4</w:t>
      </w:r>
      <w:r w:rsidRPr="00325B15">
        <w:rPr>
          <w:color w:val="000000"/>
          <w:sz w:val="26"/>
          <w:szCs w:val="26"/>
          <w:lang w:val="vi-VN" w:eastAsia="vi-VN"/>
        </w:rPr>
        <w:t xml:space="preserve">] Rasmus Lerdorf and Kevin Tatroe, </w:t>
      </w:r>
      <w:r w:rsidRPr="00325B15">
        <w:rPr>
          <w:i/>
          <w:iCs/>
          <w:color w:val="000000"/>
          <w:sz w:val="26"/>
          <w:szCs w:val="26"/>
          <w:lang w:val="vi-VN" w:eastAsia="vi-VN"/>
        </w:rPr>
        <w:t>Programming PHP</w:t>
      </w:r>
      <w:r w:rsidRPr="00325B15">
        <w:rPr>
          <w:color w:val="000000"/>
          <w:sz w:val="26"/>
          <w:szCs w:val="26"/>
          <w:lang w:val="vi-VN" w:eastAsia="vi-VN"/>
        </w:rPr>
        <w:t>. First Edition, published</w:t>
      </w:r>
    </w:p>
    <w:p w:rsidR="00100955" w:rsidRPr="00325B15" w:rsidRDefault="00100955" w:rsidP="00100955">
      <w:pPr>
        <w:autoSpaceDE w:val="0"/>
        <w:autoSpaceDN w:val="0"/>
        <w:adjustRightInd w:val="0"/>
        <w:rPr>
          <w:color w:val="000000"/>
          <w:sz w:val="26"/>
          <w:szCs w:val="26"/>
          <w:lang w:eastAsia="vi-VN"/>
        </w:rPr>
      </w:pPr>
      <w:r w:rsidRPr="00325B15">
        <w:rPr>
          <w:color w:val="000000"/>
          <w:sz w:val="26"/>
          <w:szCs w:val="26"/>
          <w:lang w:val="vi-VN" w:eastAsia="vi-VN"/>
        </w:rPr>
        <w:t>March 2002</w:t>
      </w:r>
      <w:r w:rsidRPr="00325B15">
        <w:rPr>
          <w:color w:val="000000"/>
          <w:sz w:val="26"/>
          <w:szCs w:val="26"/>
          <w:lang w:eastAsia="vi-VN"/>
        </w:rPr>
        <w:t>.</w:t>
      </w:r>
    </w:p>
    <w:p w:rsidR="00100955" w:rsidRPr="00325B15" w:rsidRDefault="00100955" w:rsidP="00100955">
      <w:pPr>
        <w:autoSpaceDE w:val="0"/>
        <w:autoSpaceDN w:val="0"/>
        <w:adjustRightInd w:val="0"/>
        <w:rPr>
          <w:color w:val="000000"/>
          <w:sz w:val="26"/>
          <w:szCs w:val="26"/>
          <w:lang w:eastAsia="vi-VN"/>
        </w:rPr>
      </w:pPr>
      <w:r w:rsidRPr="00325B15">
        <w:rPr>
          <w:color w:val="000000"/>
          <w:sz w:val="26"/>
          <w:szCs w:val="26"/>
          <w:lang w:val="vi-VN" w:eastAsia="vi-VN"/>
        </w:rPr>
        <w:t>[</w:t>
      </w:r>
      <w:r w:rsidRPr="00325B15">
        <w:rPr>
          <w:color w:val="000000"/>
          <w:sz w:val="26"/>
          <w:szCs w:val="26"/>
          <w:lang w:eastAsia="vi-VN"/>
        </w:rPr>
        <w:t>5</w:t>
      </w:r>
      <w:r w:rsidRPr="00325B15">
        <w:rPr>
          <w:color w:val="000000"/>
          <w:sz w:val="26"/>
          <w:szCs w:val="26"/>
          <w:lang w:val="vi-VN" w:eastAsia="vi-VN"/>
        </w:rPr>
        <w:t xml:space="preserve">] Hugh E. Williams and David Lane, </w:t>
      </w:r>
      <w:r w:rsidRPr="00325B15">
        <w:rPr>
          <w:i/>
          <w:iCs/>
          <w:color w:val="000000"/>
          <w:sz w:val="26"/>
          <w:szCs w:val="26"/>
          <w:lang w:val="vi-VN" w:eastAsia="vi-VN"/>
        </w:rPr>
        <w:t>Web Database Applications with PHP &amp;</w:t>
      </w:r>
      <w:r w:rsidRPr="00325B15">
        <w:rPr>
          <w:i/>
          <w:iCs/>
          <w:color w:val="000000"/>
          <w:sz w:val="26"/>
          <w:szCs w:val="26"/>
          <w:lang w:eastAsia="vi-VN"/>
        </w:rPr>
        <w:t xml:space="preserve"> </w:t>
      </w:r>
      <w:r w:rsidRPr="00325B15">
        <w:rPr>
          <w:i/>
          <w:iCs/>
          <w:color w:val="000000"/>
          <w:sz w:val="26"/>
          <w:szCs w:val="26"/>
          <w:lang w:val="vi-VN" w:eastAsia="vi-VN"/>
        </w:rPr>
        <w:t>MySQL</w:t>
      </w:r>
      <w:r w:rsidRPr="00325B15">
        <w:rPr>
          <w:color w:val="000000"/>
          <w:sz w:val="26"/>
          <w:szCs w:val="26"/>
          <w:lang w:val="vi-VN" w:eastAsia="vi-VN"/>
        </w:rPr>
        <w:t>. First Edition, published March 2002</w:t>
      </w:r>
      <w:r w:rsidRPr="00325B15">
        <w:rPr>
          <w:color w:val="000000"/>
          <w:sz w:val="26"/>
          <w:szCs w:val="26"/>
          <w:lang w:eastAsia="vi-VN"/>
        </w:rPr>
        <w:t>.</w:t>
      </w:r>
    </w:p>
    <w:p w:rsidR="00100955" w:rsidRPr="00325B15" w:rsidRDefault="00100955" w:rsidP="00100955">
      <w:pPr>
        <w:autoSpaceDE w:val="0"/>
        <w:autoSpaceDN w:val="0"/>
        <w:adjustRightInd w:val="0"/>
        <w:rPr>
          <w:color w:val="000000"/>
          <w:sz w:val="26"/>
          <w:szCs w:val="26"/>
          <w:lang w:eastAsia="vi-VN"/>
        </w:rPr>
      </w:pPr>
      <w:r w:rsidRPr="00325B15">
        <w:rPr>
          <w:color w:val="000000"/>
          <w:sz w:val="26"/>
          <w:szCs w:val="26"/>
          <w:lang w:val="vi-VN" w:eastAsia="vi-VN"/>
        </w:rPr>
        <w:t>[</w:t>
      </w:r>
      <w:r w:rsidRPr="00325B15">
        <w:rPr>
          <w:color w:val="000000"/>
          <w:sz w:val="26"/>
          <w:szCs w:val="26"/>
          <w:lang w:eastAsia="vi-VN"/>
        </w:rPr>
        <w:t>6</w:t>
      </w:r>
      <w:r w:rsidRPr="00325B15">
        <w:rPr>
          <w:color w:val="000000"/>
          <w:sz w:val="26"/>
          <w:szCs w:val="26"/>
          <w:lang w:val="vi-VN" w:eastAsia="vi-VN"/>
        </w:rPr>
        <w:t>] Al Williams</w:t>
      </w:r>
      <w:r w:rsidRPr="00325B15">
        <w:rPr>
          <w:i/>
          <w:iCs/>
          <w:color w:val="000000"/>
          <w:sz w:val="26"/>
          <w:szCs w:val="26"/>
          <w:lang w:val="vi-VN" w:eastAsia="vi-VN"/>
        </w:rPr>
        <w:t>, Active Server Pages</w:t>
      </w:r>
      <w:r w:rsidRPr="00325B15">
        <w:rPr>
          <w:color w:val="000000"/>
          <w:sz w:val="26"/>
          <w:szCs w:val="26"/>
          <w:lang w:val="vi-VN" w:eastAsia="vi-VN"/>
        </w:rPr>
        <w:t>, Coriolis Group</w:t>
      </w:r>
      <w:r w:rsidRPr="00325B15">
        <w:rPr>
          <w:color w:val="000000"/>
          <w:sz w:val="26"/>
          <w:szCs w:val="26"/>
          <w:lang w:eastAsia="vi-VN"/>
        </w:rPr>
        <w:t>.</w:t>
      </w:r>
    </w:p>
    <w:p w:rsidR="00100955" w:rsidRPr="00325B15" w:rsidRDefault="00100955" w:rsidP="00100955">
      <w:pPr>
        <w:autoSpaceDE w:val="0"/>
        <w:autoSpaceDN w:val="0"/>
        <w:adjustRightInd w:val="0"/>
        <w:rPr>
          <w:color w:val="000000"/>
          <w:sz w:val="26"/>
          <w:szCs w:val="26"/>
          <w:lang w:eastAsia="vi-VN"/>
        </w:rPr>
      </w:pPr>
      <w:r w:rsidRPr="00325B15">
        <w:rPr>
          <w:color w:val="000000"/>
          <w:sz w:val="26"/>
          <w:szCs w:val="26"/>
          <w:lang w:val="vi-VN" w:eastAsia="vi-VN"/>
        </w:rPr>
        <w:t>[</w:t>
      </w:r>
      <w:r w:rsidRPr="00325B15">
        <w:rPr>
          <w:color w:val="000000"/>
          <w:sz w:val="26"/>
          <w:szCs w:val="26"/>
          <w:lang w:eastAsia="vi-VN"/>
        </w:rPr>
        <w:t>7</w:t>
      </w:r>
      <w:r w:rsidRPr="00325B15">
        <w:rPr>
          <w:color w:val="000000"/>
          <w:sz w:val="26"/>
          <w:szCs w:val="26"/>
          <w:lang w:val="vi-VN" w:eastAsia="vi-VN"/>
        </w:rPr>
        <w:t xml:space="preserve">] </w:t>
      </w:r>
      <w:r w:rsidRPr="00325B15">
        <w:rPr>
          <w:i/>
          <w:iCs/>
          <w:color w:val="000000"/>
          <w:sz w:val="26"/>
          <w:szCs w:val="26"/>
          <w:lang w:val="vi-VN" w:eastAsia="vi-VN"/>
        </w:rPr>
        <w:t>Beginning Active Server Pages</w:t>
      </w:r>
      <w:r w:rsidRPr="00325B15">
        <w:rPr>
          <w:color w:val="000000"/>
          <w:sz w:val="26"/>
          <w:szCs w:val="26"/>
          <w:lang w:val="vi-VN" w:eastAsia="vi-VN"/>
        </w:rPr>
        <w:t>, Wrox Press</w:t>
      </w:r>
      <w:r w:rsidRPr="00325B15">
        <w:rPr>
          <w:color w:val="000000"/>
          <w:sz w:val="26"/>
          <w:szCs w:val="26"/>
          <w:lang w:eastAsia="vi-VN"/>
        </w:rPr>
        <w:t>.</w:t>
      </w:r>
    </w:p>
    <w:p w:rsidR="00100955" w:rsidRPr="00325B15" w:rsidRDefault="00100955" w:rsidP="00100955">
      <w:pPr>
        <w:autoSpaceDE w:val="0"/>
        <w:autoSpaceDN w:val="0"/>
        <w:adjustRightInd w:val="0"/>
        <w:rPr>
          <w:color w:val="000000"/>
          <w:sz w:val="26"/>
          <w:szCs w:val="26"/>
          <w:lang w:eastAsia="vi-VN"/>
        </w:rPr>
      </w:pPr>
      <w:r w:rsidRPr="00325B15">
        <w:rPr>
          <w:color w:val="000000"/>
          <w:sz w:val="26"/>
          <w:szCs w:val="26"/>
          <w:lang w:val="vi-VN" w:eastAsia="vi-VN"/>
        </w:rPr>
        <w:t xml:space="preserve">[8] </w:t>
      </w:r>
      <w:r w:rsidRPr="00325B15">
        <w:rPr>
          <w:i/>
          <w:iCs/>
          <w:color w:val="000000"/>
          <w:sz w:val="26"/>
          <w:szCs w:val="26"/>
          <w:lang w:val="vi-VN" w:eastAsia="vi-VN"/>
        </w:rPr>
        <w:t xml:space="preserve">Macromedia Dreamweaver MX </w:t>
      </w:r>
      <w:r w:rsidRPr="00325B15">
        <w:rPr>
          <w:color w:val="000000"/>
          <w:sz w:val="26"/>
          <w:szCs w:val="26"/>
          <w:lang w:val="vi-VN" w:eastAsia="vi-VN"/>
        </w:rPr>
        <w:t>– Nhà xuất bản lao động và xã hội 2003</w:t>
      </w:r>
      <w:r w:rsidRPr="00325B15">
        <w:rPr>
          <w:color w:val="000000"/>
          <w:sz w:val="26"/>
          <w:szCs w:val="26"/>
          <w:lang w:eastAsia="vi-VN"/>
        </w:rPr>
        <w:t>.</w:t>
      </w:r>
    </w:p>
    <w:p w:rsidR="00100955" w:rsidRPr="00325B15" w:rsidRDefault="00100955" w:rsidP="00100955">
      <w:pPr>
        <w:autoSpaceDE w:val="0"/>
        <w:autoSpaceDN w:val="0"/>
        <w:adjustRightInd w:val="0"/>
        <w:rPr>
          <w:color w:val="000000"/>
          <w:sz w:val="26"/>
          <w:szCs w:val="26"/>
          <w:lang w:eastAsia="vi-VN"/>
        </w:rPr>
      </w:pPr>
      <w:r w:rsidRPr="00325B15">
        <w:rPr>
          <w:color w:val="000000"/>
          <w:sz w:val="26"/>
          <w:szCs w:val="26"/>
          <w:lang w:val="vi-VN" w:eastAsia="vi-VN"/>
        </w:rPr>
        <w:t>[9] Phần trợ giúp IIS trên Win 2000</w:t>
      </w:r>
      <w:r w:rsidRPr="00325B15">
        <w:rPr>
          <w:color w:val="000000"/>
          <w:sz w:val="26"/>
          <w:szCs w:val="26"/>
          <w:lang w:eastAsia="vi-VN"/>
        </w:rPr>
        <w:t>.</w:t>
      </w:r>
    </w:p>
    <w:p w:rsidR="00100955" w:rsidRPr="00325B15" w:rsidRDefault="00100955" w:rsidP="00100955">
      <w:pPr>
        <w:pStyle w:val="PlainText"/>
        <w:rPr>
          <w:rFonts w:ascii="Times New Roman" w:hAnsi="Times New Roman" w:cs="Times New Roman"/>
          <w:color w:val="0000FF"/>
          <w:sz w:val="26"/>
          <w:szCs w:val="26"/>
          <w:lang w:val="vi-VN"/>
        </w:rPr>
      </w:pPr>
      <w:r w:rsidRPr="00325B15">
        <w:rPr>
          <w:rFonts w:ascii="Times New Roman" w:hAnsi="Times New Roman" w:cs="Times New Roman"/>
          <w:color w:val="000000"/>
          <w:sz w:val="26"/>
          <w:szCs w:val="26"/>
          <w:lang w:val="vi-VN" w:eastAsia="vi-VN"/>
        </w:rPr>
        <w:t>[10] Các địa chỉ website : www.w3schools.com, www.javascript.com, www.vbscript.com, www.webdesign.com.</w:t>
      </w:r>
    </w:p>
    <w:p w:rsidR="00100955" w:rsidRPr="00325B15" w:rsidRDefault="00100955" w:rsidP="00100955">
      <w:pPr>
        <w:pStyle w:val="demuc"/>
        <w:rPr>
          <w:color w:val="000000"/>
          <w:sz w:val="26"/>
          <w:szCs w:val="26"/>
          <w:lang w:val="vi-VN"/>
        </w:rPr>
      </w:pPr>
      <w:r w:rsidRPr="00325B15">
        <w:rPr>
          <w:color w:val="000000"/>
          <w:sz w:val="26"/>
          <w:szCs w:val="26"/>
          <w:lang w:val="vi-VN"/>
        </w:rPr>
        <w:t>11. Tiêu chuẩn đánh giá sinh viên:</w:t>
      </w:r>
    </w:p>
    <w:p w:rsidR="00100955" w:rsidRPr="00325B15" w:rsidRDefault="00100955" w:rsidP="00100955">
      <w:pPr>
        <w:numPr>
          <w:ilvl w:val="1"/>
          <w:numId w:val="1"/>
        </w:numPr>
        <w:tabs>
          <w:tab w:val="left" w:pos="600"/>
          <w:tab w:val="left" w:pos="3119"/>
        </w:tabs>
        <w:spacing w:before="120" w:after="120"/>
        <w:rPr>
          <w:bCs/>
          <w:i/>
          <w:color w:val="000000"/>
          <w:sz w:val="26"/>
          <w:szCs w:val="26"/>
          <w:lang w:val="vi-VN"/>
        </w:rPr>
      </w:pPr>
      <w:r w:rsidRPr="00325B15">
        <w:rPr>
          <w:bCs/>
          <w:i/>
          <w:color w:val="000000"/>
          <w:sz w:val="26"/>
          <w:szCs w:val="26"/>
          <w:lang w:val="vi-VN"/>
        </w:rPr>
        <w:t xml:space="preserve"> Đánh giá quá trình:</w:t>
      </w:r>
      <w:r w:rsidRPr="00325B15">
        <w:rPr>
          <w:bCs/>
          <w:i/>
          <w:color w:val="000000"/>
          <w:sz w:val="26"/>
          <w:szCs w:val="26"/>
          <w:lang w:val="vi-VN"/>
        </w:rPr>
        <w:tab/>
        <w:t>50% , trong đó:</w:t>
      </w:r>
    </w:p>
    <w:p w:rsidR="00100955" w:rsidRPr="00325B15" w:rsidRDefault="00100955" w:rsidP="00100955">
      <w:pPr>
        <w:tabs>
          <w:tab w:val="left" w:pos="600"/>
          <w:tab w:val="left" w:pos="3119"/>
        </w:tabs>
        <w:spacing w:before="120" w:after="120"/>
        <w:ind w:left="284"/>
        <w:rPr>
          <w:bCs/>
          <w:i/>
          <w:color w:val="000000"/>
          <w:sz w:val="26"/>
          <w:szCs w:val="26"/>
          <w:lang w:val="vi-VN"/>
        </w:rPr>
      </w:pPr>
      <w:r w:rsidRPr="00325B15">
        <w:rPr>
          <w:bCs/>
          <w:i/>
          <w:color w:val="000000"/>
          <w:sz w:val="26"/>
          <w:szCs w:val="26"/>
          <w:lang w:val="vi-VN"/>
        </w:rPr>
        <w:tab/>
        <w:t>+ Làm bài tập:</w:t>
      </w:r>
      <w:r w:rsidRPr="00325B15">
        <w:rPr>
          <w:bCs/>
          <w:i/>
          <w:color w:val="000000"/>
          <w:sz w:val="26"/>
          <w:szCs w:val="26"/>
          <w:lang w:val="vi-VN"/>
        </w:rPr>
        <w:tab/>
        <w:t>10%</w:t>
      </w:r>
    </w:p>
    <w:p w:rsidR="00100955" w:rsidRPr="00325B15" w:rsidRDefault="00100955" w:rsidP="00100955">
      <w:pPr>
        <w:tabs>
          <w:tab w:val="left" w:pos="600"/>
          <w:tab w:val="left" w:pos="3119"/>
        </w:tabs>
        <w:spacing w:before="120" w:after="120"/>
        <w:ind w:left="284"/>
        <w:rPr>
          <w:bCs/>
          <w:i/>
          <w:color w:val="000000"/>
          <w:sz w:val="26"/>
          <w:szCs w:val="26"/>
          <w:lang w:val="vi-VN"/>
        </w:rPr>
      </w:pPr>
      <w:r w:rsidRPr="00325B15">
        <w:rPr>
          <w:bCs/>
          <w:i/>
          <w:color w:val="000000"/>
          <w:sz w:val="26"/>
          <w:szCs w:val="26"/>
          <w:lang w:val="vi-VN"/>
        </w:rPr>
        <w:tab/>
        <w:t>+ Kiểm tra thực hành:</w:t>
      </w:r>
      <w:r w:rsidRPr="00325B15">
        <w:rPr>
          <w:bCs/>
          <w:i/>
          <w:color w:val="000000"/>
          <w:sz w:val="26"/>
          <w:szCs w:val="26"/>
          <w:lang w:val="vi-VN"/>
        </w:rPr>
        <w:tab/>
        <w:t>10%</w:t>
      </w:r>
    </w:p>
    <w:p w:rsidR="00100955" w:rsidRPr="00325B15" w:rsidRDefault="00100955" w:rsidP="00100955">
      <w:pPr>
        <w:tabs>
          <w:tab w:val="left" w:pos="600"/>
          <w:tab w:val="left" w:pos="3119"/>
        </w:tabs>
        <w:spacing w:before="120" w:after="120"/>
        <w:ind w:left="284"/>
        <w:rPr>
          <w:bCs/>
          <w:i/>
          <w:color w:val="000000"/>
          <w:sz w:val="26"/>
          <w:szCs w:val="26"/>
        </w:rPr>
      </w:pPr>
      <w:r w:rsidRPr="00325B15">
        <w:rPr>
          <w:bCs/>
          <w:i/>
          <w:color w:val="000000"/>
          <w:sz w:val="26"/>
          <w:szCs w:val="26"/>
          <w:lang w:val="vi-VN"/>
        </w:rPr>
        <w:tab/>
      </w:r>
      <w:r w:rsidRPr="00325B15">
        <w:rPr>
          <w:bCs/>
          <w:i/>
          <w:color w:val="000000"/>
          <w:sz w:val="26"/>
          <w:szCs w:val="26"/>
        </w:rPr>
        <w:t>+ Thi giữa kỳ:</w:t>
      </w:r>
      <w:r w:rsidRPr="00325B15">
        <w:rPr>
          <w:bCs/>
          <w:i/>
          <w:color w:val="000000"/>
          <w:sz w:val="26"/>
          <w:szCs w:val="26"/>
        </w:rPr>
        <w:tab/>
        <w:t>30%</w:t>
      </w:r>
    </w:p>
    <w:p w:rsidR="00100955" w:rsidRPr="00325B15" w:rsidRDefault="00100955" w:rsidP="00100955">
      <w:pPr>
        <w:numPr>
          <w:ilvl w:val="1"/>
          <w:numId w:val="1"/>
        </w:numPr>
        <w:tabs>
          <w:tab w:val="left" w:pos="600"/>
          <w:tab w:val="left" w:pos="3119"/>
        </w:tabs>
        <w:spacing w:before="120" w:after="120"/>
        <w:rPr>
          <w:bCs/>
          <w:i/>
          <w:color w:val="0000FF"/>
          <w:sz w:val="26"/>
          <w:szCs w:val="26"/>
        </w:rPr>
      </w:pPr>
      <w:r w:rsidRPr="00325B15">
        <w:rPr>
          <w:bCs/>
          <w:i/>
          <w:color w:val="000000"/>
          <w:sz w:val="26"/>
          <w:szCs w:val="26"/>
        </w:rPr>
        <w:t xml:space="preserve"> Thi cuối học kỳ:    </w:t>
      </w:r>
      <w:r w:rsidRPr="00325B15">
        <w:rPr>
          <w:bCs/>
          <w:i/>
          <w:color w:val="000000"/>
          <w:sz w:val="26"/>
          <w:szCs w:val="26"/>
        </w:rPr>
        <w:tab/>
        <w:t>50%  ,  thi vấn đáp và nộp đồ án(source + báo cáo).</w:t>
      </w:r>
    </w:p>
    <w:p w:rsidR="00100955" w:rsidRPr="00325B15" w:rsidRDefault="00100955" w:rsidP="00100955">
      <w:pPr>
        <w:pStyle w:val="demuc"/>
        <w:rPr>
          <w:color w:val="000000"/>
          <w:sz w:val="26"/>
          <w:szCs w:val="26"/>
        </w:rPr>
      </w:pPr>
      <w:r w:rsidRPr="00325B15">
        <w:rPr>
          <w:color w:val="000000"/>
          <w:sz w:val="26"/>
          <w:szCs w:val="26"/>
        </w:rPr>
        <w:t>12. Thang điểm: 10</w:t>
      </w:r>
    </w:p>
    <w:p w:rsidR="00100955" w:rsidRPr="00325B15" w:rsidRDefault="00100955" w:rsidP="00100955">
      <w:pPr>
        <w:pStyle w:val="demuc"/>
        <w:rPr>
          <w:color w:val="0000FF"/>
          <w:sz w:val="26"/>
          <w:szCs w:val="26"/>
        </w:rPr>
      </w:pPr>
      <w:r w:rsidRPr="00325B15">
        <w:rPr>
          <w:color w:val="000000"/>
          <w:sz w:val="26"/>
          <w:szCs w:val="26"/>
        </w:rPr>
        <w:t>13. Nội dung chi tiết học phần:</w:t>
      </w:r>
    </w:p>
    <w:tbl>
      <w:tblPr>
        <w:tblW w:w="9183"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4"/>
        <w:gridCol w:w="3784"/>
        <w:gridCol w:w="709"/>
        <w:gridCol w:w="862"/>
        <w:gridCol w:w="789"/>
        <w:gridCol w:w="790"/>
        <w:gridCol w:w="775"/>
      </w:tblGrid>
      <w:tr w:rsidR="00100955" w:rsidRPr="00325B15" w:rsidTr="00EC195C">
        <w:trPr>
          <w:cantSplit/>
          <w:trHeight w:val="265"/>
          <w:jc w:val="center"/>
        </w:trPr>
        <w:tc>
          <w:tcPr>
            <w:tcW w:w="1474" w:type="dxa"/>
            <w:vMerge w:val="restart"/>
            <w:vAlign w:val="center"/>
          </w:tcPr>
          <w:p w:rsidR="00100955" w:rsidRPr="00325B15" w:rsidRDefault="00100955" w:rsidP="00EC195C">
            <w:pPr>
              <w:jc w:val="center"/>
              <w:rPr>
                <w:color w:val="000000"/>
                <w:sz w:val="26"/>
                <w:szCs w:val="26"/>
              </w:rPr>
            </w:pPr>
            <w:r w:rsidRPr="00325B15">
              <w:rPr>
                <w:color w:val="000000"/>
                <w:sz w:val="26"/>
                <w:szCs w:val="26"/>
              </w:rPr>
              <w:t>TT</w:t>
            </w:r>
          </w:p>
        </w:tc>
        <w:tc>
          <w:tcPr>
            <w:tcW w:w="3784" w:type="dxa"/>
            <w:vMerge w:val="restart"/>
            <w:vAlign w:val="center"/>
          </w:tcPr>
          <w:p w:rsidR="00100955" w:rsidRPr="00325B15" w:rsidRDefault="00100955" w:rsidP="00EC195C">
            <w:pPr>
              <w:jc w:val="center"/>
              <w:rPr>
                <w:color w:val="000000"/>
                <w:sz w:val="26"/>
                <w:szCs w:val="26"/>
              </w:rPr>
            </w:pPr>
            <w:r w:rsidRPr="00325B15">
              <w:rPr>
                <w:color w:val="000000"/>
                <w:sz w:val="26"/>
                <w:szCs w:val="26"/>
              </w:rPr>
              <w:t>Nội dung</w:t>
            </w:r>
          </w:p>
        </w:tc>
        <w:tc>
          <w:tcPr>
            <w:tcW w:w="709" w:type="dxa"/>
            <w:vMerge w:val="restart"/>
            <w:vAlign w:val="center"/>
          </w:tcPr>
          <w:p w:rsidR="00100955" w:rsidRPr="00325B15" w:rsidRDefault="00100955" w:rsidP="00EC195C">
            <w:pPr>
              <w:jc w:val="center"/>
              <w:rPr>
                <w:color w:val="000000"/>
                <w:sz w:val="26"/>
                <w:szCs w:val="26"/>
              </w:rPr>
            </w:pPr>
            <w:r w:rsidRPr="00325B15">
              <w:rPr>
                <w:color w:val="000000"/>
                <w:sz w:val="26"/>
                <w:szCs w:val="26"/>
              </w:rPr>
              <w:t>Số tiết</w:t>
            </w:r>
          </w:p>
        </w:tc>
        <w:tc>
          <w:tcPr>
            <w:tcW w:w="2441" w:type="dxa"/>
            <w:gridSpan w:val="3"/>
            <w:vAlign w:val="center"/>
          </w:tcPr>
          <w:p w:rsidR="00100955" w:rsidRPr="00325B15" w:rsidRDefault="00100955" w:rsidP="00EC195C">
            <w:pPr>
              <w:jc w:val="center"/>
              <w:rPr>
                <w:color w:val="000000"/>
                <w:sz w:val="26"/>
                <w:szCs w:val="26"/>
              </w:rPr>
            </w:pPr>
            <w:r w:rsidRPr="00325B15">
              <w:rPr>
                <w:color w:val="000000"/>
                <w:sz w:val="26"/>
                <w:szCs w:val="26"/>
              </w:rPr>
              <w:t>Phân bổ thời gian</w:t>
            </w:r>
          </w:p>
        </w:tc>
        <w:tc>
          <w:tcPr>
            <w:tcW w:w="775" w:type="dxa"/>
            <w:vMerge w:val="restart"/>
            <w:vAlign w:val="center"/>
          </w:tcPr>
          <w:p w:rsidR="00100955" w:rsidRPr="00325B15" w:rsidRDefault="00100955" w:rsidP="00EC195C">
            <w:pPr>
              <w:jc w:val="center"/>
              <w:rPr>
                <w:color w:val="000000"/>
                <w:sz w:val="26"/>
                <w:szCs w:val="26"/>
              </w:rPr>
            </w:pPr>
            <w:r w:rsidRPr="00325B15">
              <w:rPr>
                <w:color w:val="000000"/>
                <w:sz w:val="26"/>
                <w:szCs w:val="26"/>
              </w:rPr>
              <w:t>Ghi chú</w:t>
            </w:r>
          </w:p>
        </w:tc>
      </w:tr>
      <w:tr w:rsidR="00100955" w:rsidRPr="00325B15" w:rsidTr="00EC195C">
        <w:trPr>
          <w:cantSplit/>
          <w:trHeight w:hRule="exact" w:val="668"/>
          <w:jc w:val="center"/>
        </w:trPr>
        <w:tc>
          <w:tcPr>
            <w:tcW w:w="1474" w:type="dxa"/>
            <w:vMerge/>
          </w:tcPr>
          <w:p w:rsidR="00100955" w:rsidRPr="00325B15" w:rsidRDefault="00100955" w:rsidP="00EC195C">
            <w:pPr>
              <w:jc w:val="center"/>
              <w:rPr>
                <w:color w:val="000000"/>
                <w:sz w:val="26"/>
                <w:szCs w:val="26"/>
              </w:rPr>
            </w:pPr>
          </w:p>
        </w:tc>
        <w:tc>
          <w:tcPr>
            <w:tcW w:w="3784" w:type="dxa"/>
            <w:vMerge/>
          </w:tcPr>
          <w:p w:rsidR="00100955" w:rsidRPr="00325B15" w:rsidRDefault="00100955" w:rsidP="00EC195C">
            <w:pPr>
              <w:rPr>
                <w:color w:val="000000"/>
                <w:sz w:val="26"/>
                <w:szCs w:val="26"/>
              </w:rPr>
            </w:pPr>
          </w:p>
        </w:tc>
        <w:tc>
          <w:tcPr>
            <w:tcW w:w="709" w:type="dxa"/>
            <w:vMerge/>
          </w:tcPr>
          <w:p w:rsidR="00100955" w:rsidRPr="00325B15" w:rsidRDefault="00100955" w:rsidP="00EC195C">
            <w:pPr>
              <w:rPr>
                <w:color w:val="000000"/>
                <w:sz w:val="26"/>
                <w:szCs w:val="26"/>
              </w:rPr>
            </w:pPr>
          </w:p>
        </w:tc>
        <w:tc>
          <w:tcPr>
            <w:tcW w:w="862" w:type="dxa"/>
            <w:tcMar>
              <w:top w:w="28" w:type="dxa"/>
              <w:left w:w="57" w:type="dxa"/>
              <w:bottom w:w="28" w:type="dxa"/>
              <w:right w:w="57" w:type="dxa"/>
            </w:tcMar>
            <w:vAlign w:val="center"/>
          </w:tcPr>
          <w:p w:rsidR="00100955" w:rsidRPr="00325B15" w:rsidRDefault="00100955" w:rsidP="00EC195C">
            <w:pPr>
              <w:jc w:val="center"/>
              <w:rPr>
                <w:color w:val="000000"/>
                <w:sz w:val="26"/>
                <w:szCs w:val="26"/>
              </w:rPr>
            </w:pPr>
            <w:r w:rsidRPr="00325B15">
              <w:rPr>
                <w:color w:val="000000"/>
                <w:sz w:val="26"/>
                <w:szCs w:val="26"/>
              </w:rPr>
              <w:t>Lý thuyết</w:t>
            </w:r>
          </w:p>
        </w:tc>
        <w:tc>
          <w:tcPr>
            <w:tcW w:w="789" w:type="dxa"/>
            <w:tcMar>
              <w:top w:w="28" w:type="dxa"/>
              <w:left w:w="28" w:type="dxa"/>
              <w:bottom w:w="28" w:type="dxa"/>
              <w:right w:w="28" w:type="dxa"/>
            </w:tcMar>
            <w:vAlign w:val="center"/>
          </w:tcPr>
          <w:p w:rsidR="00100955" w:rsidRPr="00325B15" w:rsidRDefault="00100955" w:rsidP="00EC195C">
            <w:pPr>
              <w:jc w:val="center"/>
              <w:rPr>
                <w:color w:val="000000"/>
                <w:sz w:val="26"/>
                <w:szCs w:val="26"/>
              </w:rPr>
            </w:pPr>
            <w:r w:rsidRPr="00325B15">
              <w:rPr>
                <w:color w:val="000000"/>
                <w:sz w:val="26"/>
                <w:szCs w:val="26"/>
              </w:rPr>
              <w:t>Thực hành</w:t>
            </w:r>
          </w:p>
        </w:tc>
        <w:tc>
          <w:tcPr>
            <w:tcW w:w="790" w:type="dxa"/>
            <w:vAlign w:val="center"/>
          </w:tcPr>
          <w:p w:rsidR="00100955" w:rsidRPr="00325B15" w:rsidRDefault="00100955" w:rsidP="00EC195C">
            <w:pPr>
              <w:jc w:val="center"/>
              <w:rPr>
                <w:color w:val="000000"/>
                <w:sz w:val="26"/>
                <w:szCs w:val="26"/>
              </w:rPr>
            </w:pPr>
            <w:r w:rsidRPr="00325B15">
              <w:rPr>
                <w:color w:val="000000"/>
                <w:sz w:val="26"/>
                <w:szCs w:val="26"/>
              </w:rPr>
              <w:t>Tự học</w:t>
            </w:r>
          </w:p>
        </w:tc>
        <w:tc>
          <w:tcPr>
            <w:tcW w:w="775" w:type="dxa"/>
            <w:vMerge/>
          </w:tcPr>
          <w:p w:rsidR="00100955" w:rsidRPr="00325B15" w:rsidRDefault="00100955" w:rsidP="00EC195C">
            <w:pPr>
              <w:rPr>
                <w:color w:val="000000"/>
                <w:sz w:val="26"/>
                <w:szCs w:val="26"/>
              </w:rPr>
            </w:pPr>
          </w:p>
        </w:tc>
      </w:tr>
      <w:tr w:rsidR="00100955" w:rsidRPr="00325B15" w:rsidTr="00EC195C">
        <w:trPr>
          <w:jc w:val="center"/>
        </w:trPr>
        <w:tc>
          <w:tcPr>
            <w:tcW w:w="1474" w:type="dxa"/>
            <w:vAlign w:val="center"/>
          </w:tcPr>
          <w:p w:rsidR="00100955" w:rsidRPr="00325B15" w:rsidRDefault="00100955" w:rsidP="00EC195C">
            <w:pPr>
              <w:jc w:val="center"/>
              <w:rPr>
                <w:b/>
                <w:color w:val="000000"/>
                <w:sz w:val="26"/>
                <w:szCs w:val="26"/>
              </w:rPr>
            </w:pPr>
            <w:r w:rsidRPr="00325B15">
              <w:rPr>
                <w:b/>
                <w:color w:val="000000"/>
                <w:sz w:val="26"/>
                <w:szCs w:val="26"/>
              </w:rPr>
              <w:t>Chương 1</w:t>
            </w:r>
          </w:p>
        </w:tc>
        <w:tc>
          <w:tcPr>
            <w:tcW w:w="3784" w:type="dxa"/>
          </w:tcPr>
          <w:p w:rsidR="00100955" w:rsidRPr="00325B15" w:rsidRDefault="00100955" w:rsidP="00EC195C">
            <w:pPr>
              <w:rPr>
                <w:b/>
                <w:color w:val="000000"/>
                <w:sz w:val="26"/>
                <w:szCs w:val="26"/>
              </w:rPr>
            </w:pPr>
            <w:r w:rsidRPr="00325B15">
              <w:rPr>
                <w:b/>
                <w:color w:val="000000"/>
                <w:sz w:val="26"/>
                <w:szCs w:val="26"/>
                <w:lang w:val="vi-VN"/>
              </w:rPr>
              <w:t>Các khái niệm PHP cơ bản</w:t>
            </w:r>
          </w:p>
        </w:tc>
        <w:tc>
          <w:tcPr>
            <w:tcW w:w="709" w:type="dxa"/>
            <w:vAlign w:val="center"/>
          </w:tcPr>
          <w:p w:rsidR="00100955" w:rsidRPr="00325B15" w:rsidRDefault="00100955" w:rsidP="00EC195C">
            <w:pPr>
              <w:jc w:val="center"/>
              <w:rPr>
                <w:b/>
                <w:color w:val="000000"/>
                <w:sz w:val="26"/>
                <w:szCs w:val="26"/>
              </w:rPr>
            </w:pPr>
            <w:r w:rsidRPr="00325B15">
              <w:rPr>
                <w:b/>
                <w:color w:val="000000"/>
                <w:sz w:val="26"/>
                <w:szCs w:val="26"/>
              </w:rPr>
              <w:t>4</w:t>
            </w:r>
          </w:p>
        </w:tc>
        <w:tc>
          <w:tcPr>
            <w:tcW w:w="862" w:type="dxa"/>
            <w:vAlign w:val="center"/>
          </w:tcPr>
          <w:p w:rsidR="00100955" w:rsidRPr="00325B15" w:rsidRDefault="00100955" w:rsidP="00EC195C">
            <w:pPr>
              <w:jc w:val="center"/>
              <w:rPr>
                <w:b/>
                <w:color w:val="000000"/>
                <w:sz w:val="26"/>
                <w:szCs w:val="26"/>
              </w:rPr>
            </w:pPr>
            <w:r w:rsidRPr="00325B15">
              <w:rPr>
                <w:b/>
                <w:color w:val="000000"/>
                <w:sz w:val="26"/>
                <w:szCs w:val="26"/>
              </w:rPr>
              <w:t>3</w:t>
            </w:r>
          </w:p>
        </w:tc>
        <w:tc>
          <w:tcPr>
            <w:tcW w:w="789" w:type="dxa"/>
            <w:vAlign w:val="center"/>
          </w:tcPr>
          <w:p w:rsidR="00100955" w:rsidRPr="00325B15" w:rsidRDefault="00100955" w:rsidP="00EC195C">
            <w:pPr>
              <w:jc w:val="center"/>
              <w:rPr>
                <w:b/>
                <w:color w:val="000000"/>
                <w:sz w:val="26"/>
                <w:szCs w:val="26"/>
              </w:rPr>
            </w:pPr>
            <w:r w:rsidRPr="00325B15">
              <w:rPr>
                <w:b/>
                <w:color w:val="000000"/>
                <w:sz w:val="26"/>
                <w:szCs w:val="26"/>
              </w:rPr>
              <w:t>1</w:t>
            </w:r>
          </w:p>
        </w:tc>
        <w:tc>
          <w:tcPr>
            <w:tcW w:w="790" w:type="dxa"/>
            <w:vAlign w:val="center"/>
          </w:tcPr>
          <w:p w:rsidR="00100955" w:rsidRPr="00325B15" w:rsidRDefault="00100955" w:rsidP="00EC195C">
            <w:pPr>
              <w:jc w:val="center"/>
              <w:rPr>
                <w:b/>
                <w:color w:val="000000"/>
                <w:sz w:val="26"/>
                <w:szCs w:val="26"/>
              </w:rPr>
            </w:pPr>
            <w:r w:rsidRPr="00325B15">
              <w:rPr>
                <w:b/>
                <w:color w:val="000000"/>
                <w:sz w:val="26"/>
                <w:szCs w:val="26"/>
              </w:rPr>
              <w:t>7</w:t>
            </w:r>
          </w:p>
        </w:tc>
        <w:tc>
          <w:tcPr>
            <w:tcW w:w="775" w:type="dxa"/>
          </w:tcPr>
          <w:p w:rsidR="00100955" w:rsidRPr="00325B15" w:rsidRDefault="00100955" w:rsidP="00EC195C">
            <w:pPr>
              <w:autoSpaceDE w:val="0"/>
              <w:autoSpaceDN w:val="0"/>
              <w:adjustRightInd w:val="0"/>
              <w:rPr>
                <w:b/>
                <w:bCs/>
                <w:color w:val="000000"/>
                <w:sz w:val="26"/>
                <w:szCs w:val="26"/>
              </w:rPr>
            </w:pPr>
          </w:p>
        </w:tc>
      </w:tr>
      <w:tr w:rsidR="00100955" w:rsidRPr="00325B15" w:rsidTr="00EC195C">
        <w:trPr>
          <w:jc w:val="center"/>
        </w:trPr>
        <w:tc>
          <w:tcPr>
            <w:tcW w:w="1474" w:type="dxa"/>
            <w:vAlign w:val="center"/>
          </w:tcPr>
          <w:p w:rsidR="00100955" w:rsidRPr="00325B15" w:rsidRDefault="00100955" w:rsidP="00EC195C">
            <w:pPr>
              <w:jc w:val="center"/>
              <w:rPr>
                <w:b/>
                <w:color w:val="000000"/>
                <w:sz w:val="26"/>
                <w:szCs w:val="26"/>
              </w:rPr>
            </w:pPr>
            <w:r w:rsidRPr="00325B15">
              <w:rPr>
                <w:b/>
                <w:color w:val="000000"/>
                <w:sz w:val="26"/>
                <w:szCs w:val="26"/>
              </w:rPr>
              <w:t>Chương 2</w:t>
            </w:r>
          </w:p>
        </w:tc>
        <w:tc>
          <w:tcPr>
            <w:tcW w:w="3784" w:type="dxa"/>
          </w:tcPr>
          <w:p w:rsidR="00100955" w:rsidRPr="00325B15" w:rsidRDefault="00100955" w:rsidP="00EC195C">
            <w:pPr>
              <w:rPr>
                <w:b/>
                <w:color w:val="000000"/>
                <w:sz w:val="26"/>
                <w:szCs w:val="26"/>
              </w:rPr>
            </w:pPr>
            <w:r w:rsidRPr="00325B15">
              <w:rPr>
                <w:b/>
                <w:color w:val="000000"/>
                <w:sz w:val="26"/>
                <w:szCs w:val="26"/>
              </w:rPr>
              <w:t>Thiết kế</w:t>
            </w:r>
            <w:r w:rsidRPr="00325B15">
              <w:rPr>
                <w:b/>
                <w:color w:val="000000"/>
                <w:sz w:val="26"/>
                <w:szCs w:val="26"/>
                <w:lang w:val="vi-VN"/>
              </w:rPr>
              <w:t xml:space="preserve"> giao diện HTML - CSS</w:t>
            </w:r>
          </w:p>
        </w:tc>
        <w:tc>
          <w:tcPr>
            <w:tcW w:w="709" w:type="dxa"/>
            <w:vAlign w:val="center"/>
          </w:tcPr>
          <w:p w:rsidR="00100955" w:rsidRPr="00325B15" w:rsidRDefault="00100955" w:rsidP="00EC195C">
            <w:pPr>
              <w:jc w:val="center"/>
              <w:rPr>
                <w:b/>
                <w:color w:val="000000"/>
                <w:sz w:val="26"/>
                <w:szCs w:val="26"/>
              </w:rPr>
            </w:pPr>
            <w:r w:rsidRPr="00325B15">
              <w:rPr>
                <w:b/>
                <w:color w:val="000000"/>
                <w:sz w:val="26"/>
                <w:szCs w:val="26"/>
              </w:rPr>
              <w:t>16</w:t>
            </w:r>
          </w:p>
        </w:tc>
        <w:tc>
          <w:tcPr>
            <w:tcW w:w="862" w:type="dxa"/>
            <w:vAlign w:val="center"/>
          </w:tcPr>
          <w:p w:rsidR="00100955" w:rsidRPr="00325B15" w:rsidRDefault="00100955" w:rsidP="00EC195C">
            <w:pPr>
              <w:jc w:val="center"/>
              <w:rPr>
                <w:b/>
                <w:color w:val="000000"/>
                <w:sz w:val="26"/>
                <w:szCs w:val="26"/>
              </w:rPr>
            </w:pPr>
            <w:r w:rsidRPr="00325B15">
              <w:rPr>
                <w:b/>
                <w:color w:val="000000"/>
                <w:sz w:val="26"/>
                <w:szCs w:val="26"/>
              </w:rPr>
              <w:t>6</w:t>
            </w:r>
          </w:p>
        </w:tc>
        <w:tc>
          <w:tcPr>
            <w:tcW w:w="789" w:type="dxa"/>
            <w:vAlign w:val="center"/>
          </w:tcPr>
          <w:p w:rsidR="00100955" w:rsidRPr="00325B15" w:rsidRDefault="00100955" w:rsidP="00EC195C">
            <w:pPr>
              <w:jc w:val="center"/>
              <w:rPr>
                <w:b/>
                <w:color w:val="000000"/>
                <w:sz w:val="26"/>
                <w:szCs w:val="26"/>
              </w:rPr>
            </w:pPr>
            <w:r w:rsidRPr="00325B15">
              <w:rPr>
                <w:b/>
                <w:color w:val="000000"/>
                <w:sz w:val="26"/>
                <w:szCs w:val="26"/>
              </w:rPr>
              <w:t>10</w:t>
            </w:r>
          </w:p>
        </w:tc>
        <w:tc>
          <w:tcPr>
            <w:tcW w:w="790" w:type="dxa"/>
            <w:vAlign w:val="center"/>
          </w:tcPr>
          <w:p w:rsidR="00100955" w:rsidRPr="00325B15" w:rsidRDefault="00100955" w:rsidP="00EC195C">
            <w:pPr>
              <w:jc w:val="center"/>
              <w:rPr>
                <w:b/>
                <w:color w:val="000000"/>
                <w:sz w:val="26"/>
                <w:szCs w:val="26"/>
              </w:rPr>
            </w:pPr>
            <w:r w:rsidRPr="00325B15">
              <w:rPr>
                <w:b/>
                <w:color w:val="000000"/>
                <w:sz w:val="26"/>
                <w:szCs w:val="26"/>
              </w:rPr>
              <w:t>22</w:t>
            </w:r>
          </w:p>
        </w:tc>
        <w:tc>
          <w:tcPr>
            <w:tcW w:w="775" w:type="dxa"/>
          </w:tcPr>
          <w:p w:rsidR="00100955" w:rsidRPr="00325B15" w:rsidRDefault="00100955" w:rsidP="00EC195C">
            <w:pPr>
              <w:autoSpaceDE w:val="0"/>
              <w:autoSpaceDN w:val="0"/>
              <w:adjustRightInd w:val="0"/>
              <w:rPr>
                <w:b/>
                <w:bCs/>
                <w:color w:val="000000"/>
                <w:sz w:val="26"/>
                <w:szCs w:val="26"/>
              </w:rPr>
            </w:pPr>
          </w:p>
        </w:tc>
      </w:tr>
      <w:tr w:rsidR="00100955" w:rsidRPr="00325B15" w:rsidTr="00EC195C">
        <w:trPr>
          <w:jc w:val="center"/>
        </w:trPr>
        <w:tc>
          <w:tcPr>
            <w:tcW w:w="1474" w:type="dxa"/>
            <w:vAlign w:val="center"/>
          </w:tcPr>
          <w:p w:rsidR="00100955" w:rsidRPr="00325B15" w:rsidRDefault="00100955" w:rsidP="00EC195C">
            <w:pPr>
              <w:jc w:val="center"/>
              <w:rPr>
                <w:color w:val="000000"/>
                <w:sz w:val="26"/>
                <w:szCs w:val="26"/>
              </w:rPr>
            </w:pPr>
            <w:r w:rsidRPr="00325B15">
              <w:rPr>
                <w:b/>
                <w:sz w:val="26"/>
                <w:szCs w:val="26"/>
              </w:rPr>
              <w:lastRenderedPageBreak/>
              <w:t>§</w:t>
            </w:r>
            <w:r w:rsidRPr="00325B15">
              <w:rPr>
                <w:color w:val="000000"/>
                <w:sz w:val="26"/>
                <w:szCs w:val="26"/>
              </w:rPr>
              <w:t>1</w:t>
            </w:r>
          </w:p>
        </w:tc>
        <w:tc>
          <w:tcPr>
            <w:tcW w:w="3784" w:type="dxa"/>
          </w:tcPr>
          <w:p w:rsidR="00100955" w:rsidRPr="00325B15" w:rsidRDefault="00100955" w:rsidP="00EC195C">
            <w:pPr>
              <w:rPr>
                <w:color w:val="000000"/>
                <w:sz w:val="26"/>
                <w:szCs w:val="26"/>
              </w:rPr>
            </w:pPr>
            <w:r w:rsidRPr="00325B15">
              <w:rPr>
                <w:color w:val="000000"/>
                <w:sz w:val="26"/>
                <w:szCs w:val="26"/>
                <w:lang w:val="vi-VN"/>
              </w:rPr>
              <w:t>Các phương pháp giao tiếp giữa người dùng và máy chủ</w:t>
            </w:r>
          </w:p>
        </w:tc>
        <w:tc>
          <w:tcPr>
            <w:tcW w:w="709" w:type="dxa"/>
            <w:vAlign w:val="center"/>
          </w:tcPr>
          <w:p w:rsidR="00100955" w:rsidRPr="00325B15" w:rsidRDefault="00100955" w:rsidP="00EC195C">
            <w:pPr>
              <w:jc w:val="center"/>
              <w:rPr>
                <w:color w:val="000000"/>
                <w:sz w:val="26"/>
                <w:szCs w:val="26"/>
              </w:rPr>
            </w:pPr>
            <w:r w:rsidRPr="00325B15">
              <w:rPr>
                <w:color w:val="000000"/>
                <w:sz w:val="26"/>
                <w:szCs w:val="26"/>
              </w:rPr>
              <w:t>6</w:t>
            </w:r>
          </w:p>
        </w:tc>
        <w:tc>
          <w:tcPr>
            <w:tcW w:w="862" w:type="dxa"/>
            <w:vAlign w:val="center"/>
          </w:tcPr>
          <w:p w:rsidR="00100955" w:rsidRPr="00325B15" w:rsidRDefault="00100955" w:rsidP="00EC195C">
            <w:pPr>
              <w:jc w:val="center"/>
              <w:rPr>
                <w:color w:val="000000"/>
                <w:sz w:val="26"/>
                <w:szCs w:val="26"/>
              </w:rPr>
            </w:pPr>
            <w:r w:rsidRPr="00325B15">
              <w:rPr>
                <w:color w:val="000000"/>
                <w:sz w:val="26"/>
                <w:szCs w:val="26"/>
              </w:rPr>
              <w:t>2</w:t>
            </w:r>
          </w:p>
        </w:tc>
        <w:tc>
          <w:tcPr>
            <w:tcW w:w="789" w:type="dxa"/>
            <w:vAlign w:val="center"/>
          </w:tcPr>
          <w:p w:rsidR="00100955" w:rsidRPr="00325B15" w:rsidRDefault="00100955" w:rsidP="00EC195C">
            <w:pPr>
              <w:jc w:val="center"/>
              <w:rPr>
                <w:color w:val="000000"/>
                <w:sz w:val="26"/>
                <w:szCs w:val="26"/>
              </w:rPr>
            </w:pPr>
            <w:r w:rsidRPr="00325B15">
              <w:rPr>
                <w:color w:val="000000"/>
                <w:sz w:val="26"/>
                <w:szCs w:val="26"/>
              </w:rPr>
              <w:t>4</w:t>
            </w:r>
          </w:p>
        </w:tc>
        <w:tc>
          <w:tcPr>
            <w:tcW w:w="790" w:type="dxa"/>
            <w:vAlign w:val="center"/>
          </w:tcPr>
          <w:p w:rsidR="00100955" w:rsidRPr="00325B15" w:rsidRDefault="00100955" w:rsidP="00EC195C">
            <w:pPr>
              <w:jc w:val="center"/>
              <w:rPr>
                <w:color w:val="000000"/>
                <w:sz w:val="26"/>
                <w:szCs w:val="26"/>
              </w:rPr>
            </w:pPr>
            <w:r w:rsidRPr="00325B15">
              <w:rPr>
                <w:color w:val="000000"/>
                <w:sz w:val="26"/>
                <w:szCs w:val="26"/>
              </w:rPr>
              <w:t>8</w:t>
            </w:r>
          </w:p>
        </w:tc>
        <w:tc>
          <w:tcPr>
            <w:tcW w:w="775" w:type="dxa"/>
          </w:tcPr>
          <w:p w:rsidR="00100955" w:rsidRPr="00325B15" w:rsidRDefault="00100955" w:rsidP="00EC195C">
            <w:pPr>
              <w:autoSpaceDE w:val="0"/>
              <w:autoSpaceDN w:val="0"/>
              <w:adjustRightInd w:val="0"/>
              <w:rPr>
                <w:bCs/>
                <w:color w:val="000000"/>
                <w:sz w:val="26"/>
                <w:szCs w:val="26"/>
              </w:rPr>
            </w:pPr>
          </w:p>
        </w:tc>
      </w:tr>
      <w:tr w:rsidR="00100955" w:rsidRPr="00325B15" w:rsidTr="00EC195C">
        <w:trPr>
          <w:jc w:val="center"/>
        </w:trPr>
        <w:tc>
          <w:tcPr>
            <w:tcW w:w="1474" w:type="dxa"/>
            <w:vAlign w:val="center"/>
          </w:tcPr>
          <w:p w:rsidR="00100955" w:rsidRPr="00325B15" w:rsidRDefault="00100955" w:rsidP="00EC195C">
            <w:pPr>
              <w:jc w:val="center"/>
              <w:rPr>
                <w:color w:val="000000"/>
                <w:sz w:val="26"/>
                <w:szCs w:val="26"/>
              </w:rPr>
            </w:pPr>
            <w:r w:rsidRPr="00325B15">
              <w:rPr>
                <w:b/>
                <w:sz w:val="26"/>
                <w:szCs w:val="26"/>
              </w:rPr>
              <w:t>§</w:t>
            </w:r>
            <w:r w:rsidRPr="00325B15">
              <w:rPr>
                <w:color w:val="000000"/>
                <w:sz w:val="26"/>
                <w:szCs w:val="26"/>
              </w:rPr>
              <w:t>2</w:t>
            </w:r>
          </w:p>
        </w:tc>
        <w:tc>
          <w:tcPr>
            <w:tcW w:w="3784" w:type="dxa"/>
          </w:tcPr>
          <w:p w:rsidR="00100955" w:rsidRPr="00325B15" w:rsidRDefault="00100955" w:rsidP="00EC195C">
            <w:pPr>
              <w:rPr>
                <w:color w:val="000000"/>
                <w:sz w:val="26"/>
                <w:szCs w:val="26"/>
              </w:rPr>
            </w:pPr>
            <w:r w:rsidRPr="00325B15">
              <w:rPr>
                <w:color w:val="000000"/>
                <w:sz w:val="26"/>
                <w:szCs w:val="26"/>
                <w:lang w:val="vi-VN"/>
              </w:rPr>
              <w:t>Cách viết dữ liệu động</w:t>
            </w:r>
            <w:r w:rsidRPr="00325B15">
              <w:rPr>
                <w:color w:val="000000"/>
                <w:sz w:val="26"/>
                <w:szCs w:val="26"/>
              </w:rPr>
              <w:t xml:space="preserve"> </w:t>
            </w:r>
            <w:r w:rsidRPr="00325B15">
              <w:rPr>
                <w:color w:val="000000"/>
                <w:sz w:val="26"/>
                <w:szCs w:val="26"/>
                <w:lang w:val="vi-VN"/>
              </w:rPr>
              <w:t>từ PHP ra giao diện HTML - CSS</w:t>
            </w:r>
          </w:p>
        </w:tc>
        <w:tc>
          <w:tcPr>
            <w:tcW w:w="709" w:type="dxa"/>
            <w:vAlign w:val="center"/>
          </w:tcPr>
          <w:p w:rsidR="00100955" w:rsidRPr="00325B15" w:rsidRDefault="00100955" w:rsidP="00EC195C">
            <w:pPr>
              <w:jc w:val="center"/>
              <w:rPr>
                <w:color w:val="000000"/>
                <w:sz w:val="26"/>
                <w:szCs w:val="26"/>
              </w:rPr>
            </w:pPr>
            <w:r w:rsidRPr="00325B15">
              <w:rPr>
                <w:color w:val="000000"/>
                <w:sz w:val="26"/>
                <w:szCs w:val="26"/>
              </w:rPr>
              <w:t>10</w:t>
            </w:r>
          </w:p>
        </w:tc>
        <w:tc>
          <w:tcPr>
            <w:tcW w:w="862" w:type="dxa"/>
            <w:vAlign w:val="center"/>
          </w:tcPr>
          <w:p w:rsidR="00100955" w:rsidRPr="00325B15" w:rsidRDefault="00100955" w:rsidP="00EC195C">
            <w:pPr>
              <w:jc w:val="center"/>
              <w:rPr>
                <w:color w:val="000000"/>
                <w:sz w:val="26"/>
                <w:szCs w:val="26"/>
              </w:rPr>
            </w:pPr>
            <w:r w:rsidRPr="00325B15">
              <w:rPr>
                <w:color w:val="000000"/>
                <w:sz w:val="26"/>
                <w:szCs w:val="26"/>
              </w:rPr>
              <w:t>4</w:t>
            </w:r>
          </w:p>
        </w:tc>
        <w:tc>
          <w:tcPr>
            <w:tcW w:w="789" w:type="dxa"/>
            <w:vAlign w:val="center"/>
          </w:tcPr>
          <w:p w:rsidR="00100955" w:rsidRPr="00325B15" w:rsidRDefault="00100955" w:rsidP="00EC195C">
            <w:pPr>
              <w:jc w:val="center"/>
              <w:rPr>
                <w:color w:val="000000"/>
                <w:sz w:val="26"/>
                <w:szCs w:val="26"/>
              </w:rPr>
            </w:pPr>
            <w:r w:rsidRPr="00325B15">
              <w:rPr>
                <w:color w:val="000000"/>
                <w:sz w:val="26"/>
                <w:szCs w:val="26"/>
              </w:rPr>
              <w:t>6</w:t>
            </w:r>
          </w:p>
        </w:tc>
        <w:tc>
          <w:tcPr>
            <w:tcW w:w="790" w:type="dxa"/>
            <w:vAlign w:val="center"/>
          </w:tcPr>
          <w:p w:rsidR="00100955" w:rsidRPr="00325B15" w:rsidRDefault="00100955" w:rsidP="00EC195C">
            <w:pPr>
              <w:jc w:val="center"/>
              <w:rPr>
                <w:color w:val="000000"/>
                <w:sz w:val="26"/>
                <w:szCs w:val="26"/>
              </w:rPr>
            </w:pPr>
            <w:r w:rsidRPr="00325B15">
              <w:rPr>
                <w:color w:val="000000"/>
                <w:sz w:val="26"/>
                <w:szCs w:val="26"/>
              </w:rPr>
              <w:t>14</w:t>
            </w:r>
          </w:p>
        </w:tc>
        <w:tc>
          <w:tcPr>
            <w:tcW w:w="775" w:type="dxa"/>
          </w:tcPr>
          <w:p w:rsidR="00100955" w:rsidRPr="00325B15" w:rsidRDefault="00100955" w:rsidP="00EC195C">
            <w:pPr>
              <w:autoSpaceDE w:val="0"/>
              <w:autoSpaceDN w:val="0"/>
              <w:adjustRightInd w:val="0"/>
              <w:rPr>
                <w:bCs/>
                <w:color w:val="000000"/>
                <w:sz w:val="26"/>
                <w:szCs w:val="26"/>
              </w:rPr>
            </w:pPr>
          </w:p>
        </w:tc>
      </w:tr>
      <w:tr w:rsidR="00100955" w:rsidRPr="00325B15" w:rsidTr="00EC195C">
        <w:trPr>
          <w:jc w:val="center"/>
        </w:trPr>
        <w:tc>
          <w:tcPr>
            <w:tcW w:w="1474" w:type="dxa"/>
            <w:vAlign w:val="center"/>
          </w:tcPr>
          <w:p w:rsidR="00100955" w:rsidRPr="00325B15" w:rsidRDefault="00100955" w:rsidP="00EC195C">
            <w:pPr>
              <w:jc w:val="center"/>
              <w:rPr>
                <w:b/>
                <w:color w:val="000000"/>
                <w:sz w:val="26"/>
                <w:szCs w:val="26"/>
              </w:rPr>
            </w:pPr>
            <w:r w:rsidRPr="00325B15">
              <w:rPr>
                <w:b/>
                <w:color w:val="000000"/>
                <w:sz w:val="26"/>
                <w:szCs w:val="26"/>
              </w:rPr>
              <w:t>Chương 3</w:t>
            </w:r>
          </w:p>
        </w:tc>
        <w:tc>
          <w:tcPr>
            <w:tcW w:w="3784" w:type="dxa"/>
          </w:tcPr>
          <w:p w:rsidR="00100955" w:rsidRPr="00325B15" w:rsidRDefault="00100955" w:rsidP="00EC195C">
            <w:pPr>
              <w:rPr>
                <w:b/>
                <w:color w:val="000000"/>
                <w:sz w:val="26"/>
                <w:szCs w:val="26"/>
              </w:rPr>
            </w:pPr>
            <w:r w:rsidRPr="00325B15">
              <w:rPr>
                <w:b/>
                <w:color w:val="000000"/>
                <w:sz w:val="26"/>
                <w:szCs w:val="26"/>
              </w:rPr>
              <w:t>Truy xuất CSDL</w:t>
            </w:r>
            <w:r w:rsidRPr="00325B15">
              <w:rPr>
                <w:b/>
                <w:color w:val="000000"/>
                <w:sz w:val="26"/>
                <w:szCs w:val="26"/>
                <w:lang w:val="vi-VN"/>
              </w:rPr>
              <w:t xml:space="preserve"> MySQL</w:t>
            </w:r>
            <w:r w:rsidRPr="00325B15">
              <w:rPr>
                <w:b/>
                <w:color w:val="000000"/>
                <w:sz w:val="26"/>
                <w:szCs w:val="26"/>
              </w:rPr>
              <w:t xml:space="preserve"> với PHP</w:t>
            </w:r>
          </w:p>
        </w:tc>
        <w:tc>
          <w:tcPr>
            <w:tcW w:w="709" w:type="dxa"/>
            <w:vAlign w:val="center"/>
          </w:tcPr>
          <w:p w:rsidR="00100955" w:rsidRPr="00325B15" w:rsidRDefault="00100955" w:rsidP="00EC195C">
            <w:pPr>
              <w:jc w:val="center"/>
              <w:rPr>
                <w:b/>
                <w:color w:val="000000"/>
                <w:sz w:val="26"/>
                <w:szCs w:val="26"/>
              </w:rPr>
            </w:pPr>
            <w:r w:rsidRPr="00325B15">
              <w:rPr>
                <w:b/>
                <w:color w:val="000000"/>
                <w:sz w:val="26"/>
                <w:szCs w:val="26"/>
              </w:rPr>
              <w:t>35</w:t>
            </w:r>
          </w:p>
        </w:tc>
        <w:tc>
          <w:tcPr>
            <w:tcW w:w="862" w:type="dxa"/>
            <w:vAlign w:val="center"/>
          </w:tcPr>
          <w:p w:rsidR="00100955" w:rsidRPr="00325B15" w:rsidRDefault="00100955" w:rsidP="00EC195C">
            <w:pPr>
              <w:jc w:val="center"/>
              <w:rPr>
                <w:b/>
                <w:color w:val="000000"/>
                <w:sz w:val="26"/>
                <w:szCs w:val="26"/>
              </w:rPr>
            </w:pPr>
            <w:r w:rsidRPr="00325B15">
              <w:rPr>
                <w:b/>
                <w:color w:val="000000"/>
                <w:sz w:val="26"/>
                <w:szCs w:val="26"/>
              </w:rPr>
              <w:t>24</w:t>
            </w:r>
          </w:p>
        </w:tc>
        <w:tc>
          <w:tcPr>
            <w:tcW w:w="789" w:type="dxa"/>
            <w:vAlign w:val="center"/>
          </w:tcPr>
          <w:p w:rsidR="00100955" w:rsidRPr="00325B15" w:rsidRDefault="00100955" w:rsidP="00EC195C">
            <w:pPr>
              <w:jc w:val="center"/>
              <w:rPr>
                <w:b/>
                <w:color w:val="000000"/>
                <w:sz w:val="26"/>
                <w:szCs w:val="26"/>
              </w:rPr>
            </w:pPr>
            <w:r w:rsidRPr="00325B15">
              <w:rPr>
                <w:b/>
                <w:color w:val="000000"/>
                <w:sz w:val="26"/>
                <w:szCs w:val="26"/>
              </w:rPr>
              <w:t>11</w:t>
            </w:r>
          </w:p>
        </w:tc>
        <w:tc>
          <w:tcPr>
            <w:tcW w:w="790" w:type="dxa"/>
            <w:vAlign w:val="center"/>
          </w:tcPr>
          <w:p w:rsidR="00100955" w:rsidRPr="00325B15" w:rsidRDefault="00100955" w:rsidP="00EC195C">
            <w:pPr>
              <w:jc w:val="center"/>
              <w:rPr>
                <w:b/>
                <w:color w:val="000000"/>
                <w:sz w:val="26"/>
                <w:szCs w:val="26"/>
              </w:rPr>
            </w:pPr>
            <w:r w:rsidRPr="00325B15">
              <w:rPr>
                <w:b/>
                <w:color w:val="000000"/>
                <w:sz w:val="26"/>
                <w:szCs w:val="26"/>
              </w:rPr>
              <w:t>59</w:t>
            </w:r>
          </w:p>
        </w:tc>
        <w:tc>
          <w:tcPr>
            <w:tcW w:w="775" w:type="dxa"/>
            <w:vAlign w:val="center"/>
          </w:tcPr>
          <w:p w:rsidR="00100955" w:rsidRPr="00325B15" w:rsidRDefault="00100955" w:rsidP="00EC195C">
            <w:pPr>
              <w:autoSpaceDE w:val="0"/>
              <w:autoSpaceDN w:val="0"/>
              <w:adjustRightInd w:val="0"/>
              <w:jc w:val="center"/>
              <w:rPr>
                <w:b/>
                <w:bCs/>
                <w:color w:val="000000"/>
                <w:sz w:val="26"/>
                <w:szCs w:val="26"/>
              </w:rPr>
            </w:pPr>
          </w:p>
        </w:tc>
      </w:tr>
      <w:tr w:rsidR="00100955" w:rsidRPr="00325B15" w:rsidTr="00EC195C">
        <w:trPr>
          <w:jc w:val="center"/>
        </w:trPr>
        <w:tc>
          <w:tcPr>
            <w:tcW w:w="1474" w:type="dxa"/>
            <w:vAlign w:val="center"/>
          </w:tcPr>
          <w:p w:rsidR="00100955" w:rsidRPr="00325B15" w:rsidRDefault="00100955" w:rsidP="00EC195C">
            <w:pPr>
              <w:jc w:val="center"/>
              <w:rPr>
                <w:sz w:val="26"/>
                <w:szCs w:val="26"/>
              </w:rPr>
            </w:pPr>
            <w:r w:rsidRPr="00325B15">
              <w:rPr>
                <w:b/>
                <w:sz w:val="26"/>
                <w:szCs w:val="26"/>
              </w:rPr>
              <w:t>§</w:t>
            </w:r>
            <w:r w:rsidRPr="00325B15">
              <w:rPr>
                <w:sz w:val="26"/>
                <w:szCs w:val="26"/>
              </w:rPr>
              <w:t>3</w:t>
            </w:r>
          </w:p>
        </w:tc>
        <w:tc>
          <w:tcPr>
            <w:tcW w:w="3784" w:type="dxa"/>
          </w:tcPr>
          <w:p w:rsidR="00100955" w:rsidRPr="00325B15" w:rsidRDefault="00100955" w:rsidP="00EC195C">
            <w:pPr>
              <w:rPr>
                <w:sz w:val="26"/>
                <w:szCs w:val="26"/>
              </w:rPr>
            </w:pPr>
            <w:r w:rsidRPr="00325B15">
              <w:rPr>
                <w:sz w:val="26"/>
                <w:szCs w:val="26"/>
              </w:rPr>
              <w:t>K</w:t>
            </w:r>
            <w:r w:rsidRPr="00325B15">
              <w:rPr>
                <w:sz w:val="26"/>
                <w:szCs w:val="26"/>
                <w:lang w:val="vi-VN"/>
              </w:rPr>
              <w:t xml:space="preserve">ết nối </w:t>
            </w:r>
            <w:r w:rsidRPr="00325B15">
              <w:rPr>
                <w:sz w:val="26"/>
                <w:szCs w:val="26"/>
              </w:rPr>
              <w:t>và truy vấn cơ sở dữ liệu MySQL</w:t>
            </w:r>
            <w:r w:rsidRPr="00325B15">
              <w:rPr>
                <w:sz w:val="26"/>
                <w:szCs w:val="26"/>
                <w:lang w:val="vi-VN"/>
              </w:rPr>
              <w:t xml:space="preserve"> với PHP</w:t>
            </w:r>
            <w:r w:rsidRPr="00325B15">
              <w:rPr>
                <w:sz w:val="26"/>
                <w:szCs w:val="26"/>
              </w:rPr>
              <w:t>.</w:t>
            </w:r>
          </w:p>
        </w:tc>
        <w:tc>
          <w:tcPr>
            <w:tcW w:w="709" w:type="dxa"/>
            <w:vAlign w:val="center"/>
          </w:tcPr>
          <w:p w:rsidR="00100955" w:rsidRPr="00325B15" w:rsidRDefault="00100955" w:rsidP="00EC195C">
            <w:pPr>
              <w:jc w:val="center"/>
              <w:rPr>
                <w:sz w:val="26"/>
                <w:szCs w:val="26"/>
              </w:rPr>
            </w:pPr>
            <w:r w:rsidRPr="00325B15">
              <w:rPr>
                <w:sz w:val="26"/>
                <w:szCs w:val="26"/>
              </w:rPr>
              <w:t>9</w:t>
            </w:r>
          </w:p>
        </w:tc>
        <w:tc>
          <w:tcPr>
            <w:tcW w:w="862" w:type="dxa"/>
            <w:vAlign w:val="center"/>
          </w:tcPr>
          <w:p w:rsidR="00100955" w:rsidRPr="00325B15" w:rsidRDefault="00100955" w:rsidP="00EC195C">
            <w:pPr>
              <w:jc w:val="center"/>
              <w:rPr>
                <w:sz w:val="26"/>
                <w:szCs w:val="26"/>
              </w:rPr>
            </w:pPr>
            <w:r w:rsidRPr="00325B15">
              <w:rPr>
                <w:sz w:val="26"/>
                <w:szCs w:val="26"/>
              </w:rPr>
              <w:t>5</w:t>
            </w:r>
          </w:p>
        </w:tc>
        <w:tc>
          <w:tcPr>
            <w:tcW w:w="789" w:type="dxa"/>
            <w:vAlign w:val="center"/>
          </w:tcPr>
          <w:p w:rsidR="00100955" w:rsidRPr="00325B15" w:rsidRDefault="00100955" w:rsidP="00EC195C">
            <w:pPr>
              <w:jc w:val="center"/>
              <w:rPr>
                <w:sz w:val="26"/>
                <w:szCs w:val="26"/>
              </w:rPr>
            </w:pPr>
            <w:r w:rsidRPr="00325B15">
              <w:rPr>
                <w:sz w:val="26"/>
                <w:szCs w:val="26"/>
              </w:rPr>
              <w:t>4</w:t>
            </w:r>
          </w:p>
        </w:tc>
        <w:tc>
          <w:tcPr>
            <w:tcW w:w="790" w:type="dxa"/>
            <w:vAlign w:val="center"/>
          </w:tcPr>
          <w:p w:rsidR="00100955" w:rsidRPr="00325B15" w:rsidRDefault="00100955" w:rsidP="00EC195C">
            <w:pPr>
              <w:jc w:val="center"/>
              <w:rPr>
                <w:sz w:val="26"/>
                <w:szCs w:val="26"/>
              </w:rPr>
            </w:pPr>
            <w:r w:rsidRPr="00325B15">
              <w:rPr>
                <w:sz w:val="26"/>
                <w:szCs w:val="26"/>
              </w:rPr>
              <w:t>14</w:t>
            </w:r>
          </w:p>
        </w:tc>
        <w:tc>
          <w:tcPr>
            <w:tcW w:w="775" w:type="dxa"/>
            <w:vAlign w:val="center"/>
          </w:tcPr>
          <w:p w:rsidR="00100955" w:rsidRPr="00325B15" w:rsidRDefault="00100955" w:rsidP="00EC195C">
            <w:pPr>
              <w:autoSpaceDE w:val="0"/>
              <w:autoSpaceDN w:val="0"/>
              <w:adjustRightInd w:val="0"/>
              <w:jc w:val="center"/>
              <w:rPr>
                <w:bCs/>
                <w:color w:val="0000FF"/>
                <w:sz w:val="26"/>
                <w:szCs w:val="26"/>
              </w:rPr>
            </w:pPr>
          </w:p>
        </w:tc>
      </w:tr>
      <w:tr w:rsidR="00100955" w:rsidRPr="00325B15" w:rsidTr="00EC195C">
        <w:trPr>
          <w:jc w:val="center"/>
        </w:trPr>
        <w:tc>
          <w:tcPr>
            <w:tcW w:w="1474" w:type="dxa"/>
            <w:vAlign w:val="center"/>
          </w:tcPr>
          <w:p w:rsidR="00100955" w:rsidRPr="00325B15" w:rsidRDefault="00100955" w:rsidP="00EC195C">
            <w:pPr>
              <w:jc w:val="center"/>
              <w:rPr>
                <w:sz w:val="26"/>
                <w:szCs w:val="26"/>
              </w:rPr>
            </w:pPr>
            <w:r w:rsidRPr="00325B15">
              <w:rPr>
                <w:b/>
                <w:sz w:val="26"/>
                <w:szCs w:val="26"/>
              </w:rPr>
              <w:t>§</w:t>
            </w:r>
            <w:r w:rsidRPr="00325B15">
              <w:rPr>
                <w:sz w:val="26"/>
                <w:szCs w:val="26"/>
              </w:rPr>
              <w:t>4</w:t>
            </w:r>
          </w:p>
        </w:tc>
        <w:tc>
          <w:tcPr>
            <w:tcW w:w="3784" w:type="dxa"/>
          </w:tcPr>
          <w:p w:rsidR="00100955" w:rsidRPr="00325B15" w:rsidRDefault="00100955" w:rsidP="00EC195C">
            <w:pPr>
              <w:rPr>
                <w:sz w:val="26"/>
                <w:szCs w:val="26"/>
              </w:rPr>
            </w:pPr>
            <w:r w:rsidRPr="00325B15">
              <w:rPr>
                <w:sz w:val="26"/>
                <w:szCs w:val="26"/>
              </w:rPr>
              <w:t>T</w:t>
            </w:r>
            <w:r w:rsidRPr="00325B15">
              <w:rPr>
                <w:sz w:val="26"/>
                <w:szCs w:val="26"/>
                <w:lang w:val="vi-VN"/>
              </w:rPr>
              <w:t>ạo form HTML</w:t>
            </w:r>
            <w:r w:rsidRPr="00325B15">
              <w:rPr>
                <w:sz w:val="26"/>
                <w:szCs w:val="26"/>
              </w:rPr>
              <w:t xml:space="preserve"> - CSS</w:t>
            </w:r>
            <w:r w:rsidRPr="00325B15">
              <w:rPr>
                <w:sz w:val="26"/>
                <w:szCs w:val="26"/>
                <w:lang w:val="vi-VN"/>
              </w:rPr>
              <w:t xml:space="preserve"> nhập liệu và dùng PHP giao tiếp với CSDL</w:t>
            </w:r>
            <w:r w:rsidRPr="00325B15">
              <w:rPr>
                <w:sz w:val="26"/>
                <w:szCs w:val="26"/>
              </w:rPr>
              <w:t>.</w:t>
            </w:r>
          </w:p>
        </w:tc>
        <w:tc>
          <w:tcPr>
            <w:tcW w:w="709" w:type="dxa"/>
            <w:vAlign w:val="center"/>
          </w:tcPr>
          <w:p w:rsidR="00100955" w:rsidRPr="00325B15" w:rsidRDefault="00100955" w:rsidP="00EC195C">
            <w:pPr>
              <w:jc w:val="center"/>
              <w:rPr>
                <w:sz w:val="26"/>
                <w:szCs w:val="26"/>
              </w:rPr>
            </w:pPr>
            <w:r w:rsidRPr="00325B15">
              <w:rPr>
                <w:sz w:val="26"/>
                <w:szCs w:val="26"/>
              </w:rPr>
              <w:t>14</w:t>
            </w:r>
          </w:p>
        </w:tc>
        <w:tc>
          <w:tcPr>
            <w:tcW w:w="862" w:type="dxa"/>
            <w:vAlign w:val="center"/>
          </w:tcPr>
          <w:p w:rsidR="00100955" w:rsidRPr="00325B15" w:rsidRDefault="00100955" w:rsidP="00EC195C">
            <w:pPr>
              <w:jc w:val="center"/>
              <w:rPr>
                <w:sz w:val="26"/>
                <w:szCs w:val="26"/>
              </w:rPr>
            </w:pPr>
            <w:r w:rsidRPr="00325B15">
              <w:rPr>
                <w:sz w:val="26"/>
                <w:szCs w:val="26"/>
              </w:rPr>
              <w:t>10</w:t>
            </w:r>
          </w:p>
        </w:tc>
        <w:tc>
          <w:tcPr>
            <w:tcW w:w="789" w:type="dxa"/>
            <w:vAlign w:val="center"/>
          </w:tcPr>
          <w:p w:rsidR="00100955" w:rsidRPr="00325B15" w:rsidRDefault="00100955" w:rsidP="00EC195C">
            <w:pPr>
              <w:jc w:val="center"/>
              <w:rPr>
                <w:sz w:val="26"/>
                <w:szCs w:val="26"/>
              </w:rPr>
            </w:pPr>
            <w:r w:rsidRPr="00325B15">
              <w:rPr>
                <w:sz w:val="26"/>
                <w:szCs w:val="26"/>
              </w:rPr>
              <w:t>4</w:t>
            </w:r>
          </w:p>
        </w:tc>
        <w:tc>
          <w:tcPr>
            <w:tcW w:w="790" w:type="dxa"/>
            <w:vAlign w:val="center"/>
          </w:tcPr>
          <w:p w:rsidR="00100955" w:rsidRPr="00325B15" w:rsidRDefault="00100955" w:rsidP="00EC195C">
            <w:pPr>
              <w:jc w:val="center"/>
              <w:rPr>
                <w:sz w:val="26"/>
                <w:szCs w:val="26"/>
              </w:rPr>
            </w:pPr>
            <w:r w:rsidRPr="00325B15">
              <w:rPr>
                <w:sz w:val="26"/>
                <w:szCs w:val="26"/>
              </w:rPr>
              <w:t>24</w:t>
            </w:r>
          </w:p>
        </w:tc>
        <w:tc>
          <w:tcPr>
            <w:tcW w:w="775" w:type="dxa"/>
            <w:vAlign w:val="center"/>
          </w:tcPr>
          <w:p w:rsidR="00100955" w:rsidRPr="00325B15" w:rsidRDefault="00100955" w:rsidP="00EC195C">
            <w:pPr>
              <w:autoSpaceDE w:val="0"/>
              <w:autoSpaceDN w:val="0"/>
              <w:adjustRightInd w:val="0"/>
              <w:jc w:val="center"/>
              <w:rPr>
                <w:bCs/>
                <w:color w:val="0000FF"/>
                <w:sz w:val="26"/>
                <w:szCs w:val="26"/>
              </w:rPr>
            </w:pPr>
          </w:p>
        </w:tc>
      </w:tr>
      <w:tr w:rsidR="00100955" w:rsidRPr="00325B15" w:rsidTr="00EC195C">
        <w:trPr>
          <w:jc w:val="center"/>
        </w:trPr>
        <w:tc>
          <w:tcPr>
            <w:tcW w:w="1474" w:type="dxa"/>
            <w:vAlign w:val="center"/>
          </w:tcPr>
          <w:p w:rsidR="00100955" w:rsidRPr="00325B15" w:rsidRDefault="00100955" w:rsidP="00EC195C">
            <w:pPr>
              <w:jc w:val="center"/>
              <w:rPr>
                <w:sz w:val="26"/>
                <w:szCs w:val="26"/>
              </w:rPr>
            </w:pPr>
            <w:r w:rsidRPr="00325B15">
              <w:rPr>
                <w:b/>
                <w:sz w:val="26"/>
                <w:szCs w:val="26"/>
              </w:rPr>
              <w:t>§</w:t>
            </w:r>
            <w:r w:rsidRPr="00325B15">
              <w:rPr>
                <w:sz w:val="26"/>
                <w:szCs w:val="26"/>
              </w:rPr>
              <w:t>5</w:t>
            </w:r>
          </w:p>
        </w:tc>
        <w:tc>
          <w:tcPr>
            <w:tcW w:w="3784" w:type="dxa"/>
          </w:tcPr>
          <w:p w:rsidR="00100955" w:rsidRPr="00325B15" w:rsidRDefault="00100955" w:rsidP="00EC195C">
            <w:pPr>
              <w:rPr>
                <w:sz w:val="26"/>
                <w:szCs w:val="26"/>
              </w:rPr>
            </w:pPr>
            <w:r w:rsidRPr="00325B15">
              <w:rPr>
                <w:sz w:val="26"/>
                <w:szCs w:val="26"/>
              </w:rPr>
              <w:t>M</w:t>
            </w:r>
            <w:r w:rsidRPr="00325B15">
              <w:rPr>
                <w:sz w:val="26"/>
                <w:szCs w:val="26"/>
                <w:lang w:val="vi-VN"/>
              </w:rPr>
              <w:t xml:space="preserve">ô hình Master – Single trong việc </w:t>
            </w:r>
            <w:r w:rsidRPr="00325B15">
              <w:rPr>
                <w:sz w:val="26"/>
                <w:szCs w:val="26"/>
              </w:rPr>
              <w:t xml:space="preserve">xây dựng </w:t>
            </w:r>
            <w:r w:rsidRPr="00325B15">
              <w:rPr>
                <w:sz w:val="26"/>
                <w:szCs w:val="26"/>
                <w:lang w:val="vi-VN"/>
              </w:rPr>
              <w:t>website</w:t>
            </w:r>
            <w:r w:rsidRPr="00325B15">
              <w:rPr>
                <w:sz w:val="26"/>
                <w:szCs w:val="26"/>
              </w:rPr>
              <w:t>.</w:t>
            </w:r>
          </w:p>
        </w:tc>
        <w:tc>
          <w:tcPr>
            <w:tcW w:w="709" w:type="dxa"/>
            <w:vAlign w:val="center"/>
          </w:tcPr>
          <w:p w:rsidR="00100955" w:rsidRPr="00325B15" w:rsidRDefault="00100955" w:rsidP="00EC195C">
            <w:pPr>
              <w:jc w:val="center"/>
              <w:rPr>
                <w:sz w:val="26"/>
                <w:szCs w:val="26"/>
              </w:rPr>
            </w:pPr>
            <w:r w:rsidRPr="00325B15">
              <w:rPr>
                <w:sz w:val="26"/>
                <w:szCs w:val="26"/>
              </w:rPr>
              <w:t>8</w:t>
            </w:r>
          </w:p>
        </w:tc>
        <w:tc>
          <w:tcPr>
            <w:tcW w:w="862" w:type="dxa"/>
            <w:vAlign w:val="center"/>
          </w:tcPr>
          <w:p w:rsidR="00100955" w:rsidRPr="00325B15" w:rsidRDefault="00100955" w:rsidP="00EC195C">
            <w:pPr>
              <w:jc w:val="center"/>
              <w:rPr>
                <w:sz w:val="26"/>
                <w:szCs w:val="26"/>
              </w:rPr>
            </w:pPr>
            <w:r w:rsidRPr="00325B15">
              <w:rPr>
                <w:sz w:val="26"/>
                <w:szCs w:val="26"/>
              </w:rPr>
              <w:t>5</w:t>
            </w:r>
          </w:p>
        </w:tc>
        <w:tc>
          <w:tcPr>
            <w:tcW w:w="789" w:type="dxa"/>
            <w:vAlign w:val="center"/>
          </w:tcPr>
          <w:p w:rsidR="00100955" w:rsidRPr="00325B15" w:rsidRDefault="00100955" w:rsidP="00EC195C">
            <w:pPr>
              <w:jc w:val="center"/>
              <w:rPr>
                <w:sz w:val="26"/>
                <w:szCs w:val="26"/>
              </w:rPr>
            </w:pPr>
            <w:r w:rsidRPr="00325B15">
              <w:rPr>
                <w:sz w:val="26"/>
                <w:szCs w:val="26"/>
              </w:rPr>
              <w:t>3</w:t>
            </w:r>
          </w:p>
        </w:tc>
        <w:tc>
          <w:tcPr>
            <w:tcW w:w="790" w:type="dxa"/>
            <w:vAlign w:val="center"/>
          </w:tcPr>
          <w:p w:rsidR="00100955" w:rsidRPr="00325B15" w:rsidRDefault="00100955" w:rsidP="00EC195C">
            <w:pPr>
              <w:jc w:val="center"/>
              <w:rPr>
                <w:sz w:val="26"/>
                <w:szCs w:val="26"/>
              </w:rPr>
            </w:pPr>
            <w:r w:rsidRPr="00325B15">
              <w:rPr>
                <w:sz w:val="26"/>
                <w:szCs w:val="26"/>
              </w:rPr>
              <w:t>13</w:t>
            </w:r>
          </w:p>
        </w:tc>
        <w:tc>
          <w:tcPr>
            <w:tcW w:w="775" w:type="dxa"/>
          </w:tcPr>
          <w:p w:rsidR="00100955" w:rsidRPr="00325B15" w:rsidRDefault="00100955" w:rsidP="00EC195C">
            <w:pPr>
              <w:autoSpaceDE w:val="0"/>
              <w:autoSpaceDN w:val="0"/>
              <w:adjustRightInd w:val="0"/>
              <w:rPr>
                <w:bCs/>
                <w:color w:val="0000FF"/>
                <w:sz w:val="26"/>
                <w:szCs w:val="26"/>
              </w:rPr>
            </w:pPr>
          </w:p>
        </w:tc>
      </w:tr>
      <w:tr w:rsidR="00100955" w:rsidRPr="00325B15" w:rsidTr="00EC195C">
        <w:trPr>
          <w:jc w:val="center"/>
        </w:trPr>
        <w:tc>
          <w:tcPr>
            <w:tcW w:w="1474" w:type="dxa"/>
            <w:vAlign w:val="center"/>
          </w:tcPr>
          <w:p w:rsidR="00100955" w:rsidRPr="00325B15" w:rsidRDefault="00100955" w:rsidP="00EC195C">
            <w:pPr>
              <w:jc w:val="center"/>
              <w:rPr>
                <w:sz w:val="26"/>
                <w:szCs w:val="26"/>
              </w:rPr>
            </w:pPr>
          </w:p>
        </w:tc>
        <w:tc>
          <w:tcPr>
            <w:tcW w:w="3784" w:type="dxa"/>
          </w:tcPr>
          <w:p w:rsidR="00100955" w:rsidRPr="00325B15" w:rsidRDefault="00100955" w:rsidP="00EC195C">
            <w:pPr>
              <w:rPr>
                <w:sz w:val="26"/>
                <w:szCs w:val="26"/>
              </w:rPr>
            </w:pPr>
            <w:r w:rsidRPr="00325B15">
              <w:rPr>
                <w:sz w:val="26"/>
                <w:szCs w:val="26"/>
              </w:rPr>
              <w:t>Ôn tập và kiểm tra giữa kỳ</w:t>
            </w:r>
          </w:p>
        </w:tc>
        <w:tc>
          <w:tcPr>
            <w:tcW w:w="709" w:type="dxa"/>
            <w:vAlign w:val="center"/>
          </w:tcPr>
          <w:p w:rsidR="00100955" w:rsidRPr="00325B15" w:rsidRDefault="00100955" w:rsidP="00EC195C">
            <w:pPr>
              <w:jc w:val="center"/>
              <w:rPr>
                <w:sz w:val="26"/>
                <w:szCs w:val="26"/>
              </w:rPr>
            </w:pPr>
            <w:r w:rsidRPr="00325B15">
              <w:rPr>
                <w:sz w:val="26"/>
                <w:szCs w:val="26"/>
              </w:rPr>
              <w:t>4</w:t>
            </w:r>
          </w:p>
        </w:tc>
        <w:tc>
          <w:tcPr>
            <w:tcW w:w="862" w:type="dxa"/>
            <w:vAlign w:val="center"/>
          </w:tcPr>
          <w:p w:rsidR="00100955" w:rsidRPr="00325B15" w:rsidRDefault="00100955" w:rsidP="00EC195C">
            <w:pPr>
              <w:jc w:val="center"/>
              <w:rPr>
                <w:sz w:val="26"/>
                <w:szCs w:val="26"/>
              </w:rPr>
            </w:pPr>
            <w:r w:rsidRPr="00325B15">
              <w:rPr>
                <w:sz w:val="26"/>
                <w:szCs w:val="26"/>
              </w:rPr>
              <w:t>4</w:t>
            </w:r>
          </w:p>
        </w:tc>
        <w:tc>
          <w:tcPr>
            <w:tcW w:w="789" w:type="dxa"/>
            <w:vAlign w:val="center"/>
          </w:tcPr>
          <w:p w:rsidR="00100955" w:rsidRPr="00325B15" w:rsidRDefault="00100955" w:rsidP="00EC195C">
            <w:pPr>
              <w:jc w:val="center"/>
              <w:rPr>
                <w:sz w:val="26"/>
                <w:szCs w:val="26"/>
              </w:rPr>
            </w:pPr>
            <w:r w:rsidRPr="00325B15">
              <w:rPr>
                <w:sz w:val="26"/>
                <w:szCs w:val="26"/>
              </w:rPr>
              <w:t>0</w:t>
            </w:r>
          </w:p>
        </w:tc>
        <w:tc>
          <w:tcPr>
            <w:tcW w:w="790" w:type="dxa"/>
            <w:vAlign w:val="center"/>
          </w:tcPr>
          <w:p w:rsidR="00100955" w:rsidRPr="00325B15" w:rsidRDefault="00100955" w:rsidP="00EC195C">
            <w:pPr>
              <w:jc w:val="center"/>
              <w:rPr>
                <w:sz w:val="26"/>
                <w:szCs w:val="26"/>
              </w:rPr>
            </w:pPr>
            <w:r w:rsidRPr="00325B15">
              <w:rPr>
                <w:sz w:val="26"/>
                <w:szCs w:val="26"/>
              </w:rPr>
              <w:t>8</w:t>
            </w:r>
          </w:p>
        </w:tc>
        <w:tc>
          <w:tcPr>
            <w:tcW w:w="775" w:type="dxa"/>
          </w:tcPr>
          <w:p w:rsidR="00100955" w:rsidRPr="00325B15" w:rsidRDefault="00100955" w:rsidP="00EC195C">
            <w:pPr>
              <w:autoSpaceDE w:val="0"/>
              <w:autoSpaceDN w:val="0"/>
              <w:adjustRightInd w:val="0"/>
              <w:rPr>
                <w:bCs/>
                <w:color w:val="0000FF"/>
                <w:sz w:val="26"/>
                <w:szCs w:val="26"/>
              </w:rPr>
            </w:pPr>
          </w:p>
        </w:tc>
      </w:tr>
      <w:tr w:rsidR="00100955" w:rsidRPr="00325B15" w:rsidTr="00EC195C">
        <w:trPr>
          <w:jc w:val="center"/>
        </w:trPr>
        <w:tc>
          <w:tcPr>
            <w:tcW w:w="1474" w:type="dxa"/>
            <w:vAlign w:val="center"/>
          </w:tcPr>
          <w:p w:rsidR="00100955" w:rsidRPr="00325B15" w:rsidRDefault="00100955" w:rsidP="00EC195C">
            <w:pPr>
              <w:jc w:val="center"/>
              <w:rPr>
                <w:b/>
                <w:sz w:val="26"/>
                <w:szCs w:val="26"/>
              </w:rPr>
            </w:pPr>
            <w:r w:rsidRPr="00325B15">
              <w:rPr>
                <w:b/>
                <w:sz w:val="26"/>
                <w:szCs w:val="26"/>
              </w:rPr>
              <w:t>Chương 4</w:t>
            </w:r>
          </w:p>
        </w:tc>
        <w:tc>
          <w:tcPr>
            <w:tcW w:w="3784" w:type="dxa"/>
          </w:tcPr>
          <w:p w:rsidR="00100955" w:rsidRPr="00325B15" w:rsidRDefault="00100955" w:rsidP="00EC195C">
            <w:pPr>
              <w:rPr>
                <w:b/>
                <w:sz w:val="26"/>
                <w:szCs w:val="26"/>
              </w:rPr>
            </w:pPr>
            <w:r w:rsidRPr="00325B15">
              <w:rPr>
                <w:sz w:val="26"/>
                <w:szCs w:val="26"/>
              </w:rPr>
              <w:t>Quản trị website</w:t>
            </w:r>
          </w:p>
        </w:tc>
        <w:tc>
          <w:tcPr>
            <w:tcW w:w="709" w:type="dxa"/>
            <w:vAlign w:val="center"/>
          </w:tcPr>
          <w:p w:rsidR="00100955" w:rsidRPr="00325B15" w:rsidRDefault="00100955" w:rsidP="00EC195C">
            <w:pPr>
              <w:jc w:val="center"/>
              <w:rPr>
                <w:b/>
                <w:sz w:val="26"/>
                <w:szCs w:val="26"/>
              </w:rPr>
            </w:pPr>
            <w:r w:rsidRPr="00325B15">
              <w:rPr>
                <w:b/>
                <w:sz w:val="26"/>
                <w:szCs w:val="26"/>
              </w:rPr>
              <w:t>20</w:t>
            </w:r>
          </w:p>
        </w:tc>
        <w:tc>
          <w:tcPr>
            <w:tcW w:w="862" w:type="dxa"/>
            <w:vAlign w:val="center"/>
          </w:tcPr>
          <w:p w:rsidR="00100955" w:rsidRPr="00325B15" w:rsidRDefault="00100955" w:rsidP="00EC195C">
            <w:pPr>
              <w:jc w:val="center"/>
              <w:rPr>
                <w:b/>
                <w:sz w:val="26"/>
                <w:szCs w:val="26"/>
              </w:rPr>
            </w:pPr>
            <w:r w:rsidRPr="00325B15">
              <w:rPr>
                <w:b/>
                <w:sz w:val="26"/>
                <w:szCs w:val="26"/>
              </w:rPr>
              <w:t>12</w:t>
            </w:r>
          </w:p>
        </w:tc>
        <w:tc>
          <w:tcPr>
            <w:tcW w:w="789" w:type="dxa"/>
            <w:vAlign w:val="center"/>
          </w:tcPr>
          <w:p w:rsidR="00100955" w:rsidRPr="00325B15" w:rsidRDefault="00100955" w:rsidP="00EC195C">
            <w:pPr>
              <w:jc w:val="center"/>
              <w:rPr>
                <w:b/>
                <w:sz w:val="26"/>
                <w:szCs w:val="26"/>
              </w:rPr>
            </w:pPr>
            <w:r w:rsidRPr="00325B15">
              <w:rPr>
                <w:b/>
                <w:sz w:val="26"/>
                <w:szCs w:val="26"/>
              </w:rPr>
              <w:t>8</w:t>
            </w:r>
          </w:p>
        </w:tc>
        <w:tc>
          <w:tcPr>
            <w:tcW w:w="790" w:type="dxa"/>
            <w:vAlign w:val="center"/>
          </w:tcPr>
          <w:p w:rsidR="00100955" w:rsidRPr="00325B15" w:rsidRDefault="00100955" w:rsidP="00EC195C">
            <w:pPr>
              <w:jc w:val="center"/>
              <w:rPr>
                <w:b/>
                <w:sz w:val="26"/>
                <w:szCs w:val="26"/>
              </w:rPr>
            </w:pPr>
            <w:r w:rsidRPr="00325B15">
              <w:rPr>
                <w:b/>
                <w:sz w:val="26"/>
                <w:szCs w:val="26"/>
              </w:rPr>
              <w:t>32</w:t>
            </w:r>
          </w:p>
        </w:tc>
        <w:tc>
          <w:tcPr>
            <w:tcW w:w="775" w:type="dxa"/>
          </w:tcPr>
          <w:p w:rsidR="00100955" w:rsidRPr="00325B15" w:rsidRDefault="00100955" w:rsidP="00EC195C">
            <w:pPr>
              <w:autoSpaceDE w:val="0"/>
              <w:autoSpaceDN w:val="0"/>
              <w:adjustRightInd w:val="0"/>
              <w:rPr>
                <w:b/>
                <w:bCs/>
                <w:color w:val="0000FF"/>
                <w:sz w:val="26"/>
                <w:szCs w:val="26"/>
              </w:rPr>
            </w:pPr>
          </w:p>
        </w:tc>
      </w:tr>
      <w:tr w:rsidR="00100955" w:rsidRPr="00325B15" w:rsidTr="00EC195C">
        <w:trPr>
          <w:trHeight w:val="259"/>
          <w:jc w:val="center"/>
        </w:trPr>
        <w:tc>
          <w:tcPr>
            <w:tcW w:w="1474" w:type="dxa"/>
            <w:vAlign w:val="center"/>
          </w:tcPr>
          <w:p w:rsidR="00100955" w:rsidRPr="00325B15" w:rsidRDefault="00100955" w:rsidP="00EC195C">
            <w:pPr>
              <w:jc w:val="center"/>
              <w:rPr>
                <w:sz w:val="26"/>
                <w:szCs w:val="26"/>
              </w:rPr>
            </w:pPr>
            <w:r w:rsidRPr="00325B15">
              <w:rPr>
                <w:b/>
                <w:sz w:val="26"/>
                <w:szCs w:val="26"/>
              </w:rPr>
              <w:t>§</w:t>
            </w:r>
            <w:r w:rsidRPr="00325B15">
              <w:rPr>
                <w:sz w:val="26"/>
                <w:szCs w:val="26"/>
              </w:rPr>
              <w:t>6</w:t>
            </w:r>
          </w:p>
        </w:tc>
        <w:tc>
          <w:tcPr>
            <w:tcW w:w="3784" w:type="dxa"/>
          </w:tcPr>
          <w:p w:rsidR="00100955" w:rsidRPr="00325B15" w:rsidRDefault="00100955" w:rsidP="00EC195C">
            <w:pPr>
              <w:rPr>
                <w:sz w:val="26"/>
                <w:szCs w:val="26"/>
              </w:rPr>
            </w:pPr>
            <w:r w:rsidRPr="00325B15">
              <w:rPr>
                <w:sz w:val="26"/>
                <w:szCs w:val="26"/>
              </w:rPr>
              <w:t>Phân quyền và quản trị người dùng</w:t>
            </w:r>
          </w:p>
        </w:tc>
        <w:tc>
          <w:tcPr>
            <w:tcW w:w="709" w:type="dxa"/>
            <w:vAlign w:val="center"/>
          </w:tcPr>
          <w:p w:rsidR="00100955" w:rsidRPr="00325B15" w:rsidRDefault="00100955" w:rsidP="00EC195C">
            <w:pPr>
              <w:jc w:val="center"/>
              <w:rPr>
                <w:sz w:val="26"/>
                <w:szCs w:val="26"/>
              </w:rPr>
            </w:pPr>
            <w:r w:rsidRPr="00325B15">
              <w:rPr>
                <w:sz w:val="26"/>
                <w:szCs w:val="26"/>
              </w:rPr>
              <w:t>6</w:t>
            </w:r>
          </w:p>
        </w:tc>
        <w:tc>
          <w:tcPr>
            <w:tcW w:w="862" w:type="dxa"/>
            <w:vAlign w:val="center"/>
          </w:tcPr>
          <w:p w:rsidR="00100955" w:rsidRPr="00325B15" w:rsidRDefault="00100955" w:rsidP="00EC195C">
            <w:pPr>
              <w:jc w:val="center"/>
              <w:rPr>
                <w:sz w:val="26"/>
                <w:szCs w:val="26"/>
              </w:rPr>
            </w:pPr>
            <w:r w:rsidRPr="00325B15">
              <w:rPr>
                <w:sz w:val="26"/>
                <w:szCs w:val="26"/>
              </w:rPr>
              <w:t>2</w:t>
            </w:r>
          </w:p>
        </w:tc>
        <w:tc>
          <w:tcPr>
            <w:tcW w:w="789" w:type="dxa"/>
            <w:vAlign w:val="center"/>
          </w:tcPr>
          <w:p w:rsidR="00100955" w:rsidRPr="00325B15" w:rsidRDefault="00100955" w:rsidP="00EC195C">
            <w:pPr>
              <w:jc w:val="center"/>
              <w:rPr>
                <w:sz w:val="26"/>
                <w:szCs w:val="26"/>
              </w:rPr>
            </w:pPr>
            <w:r w:rsidRPr="00325B15">
              <w:rPr>
                <w:sz w:val="26"/>
                <w:szCs w:val="26"/>
              </w:rPr>
              <w:t>4</w:t>
            </w:r>
          </w:p>
        </w:tc>
        <w:tc>
          <w:tcPr>
            <w:tcW w:w="790" w:type="dxa"/>
            <w:vAlign w:val="center"/>
          </w:tcPr>
          <w:p w:rsidR="00100955" w:rsidRPr="00325B15" w:rsidRDefault="00100955" w:rsidP="00EC195C">
            <w:pPr>
              <w:jc w:val="center"/>
              <w:rPr>
                <w:sz w:val="26"/>
                <w:szCs w:val="26"/>
              </w:rPr>
            </w:pPr>
            <w:r w:rsidRPr="00325B15">
              <w:rPr>
                <w:sz w:val="26"/>
                <w:szCs w:val="26"/>
              </w:rPr>
              <w:t>8</w:t>
            </w:r>
          </w:p>
        </w:tc>
        <w:tc>
          <w:tcPr>
            <w:tcW w:w="775" w:type="dxa"/>
          </w:tcPr>
          <w:p w:rsidR="00100955" w:rsidRPr="00325B15" w:rsidRDefault="00100955" w:rsidP="00EC195C">
            <w:pPr>
              <w:autoSpaceDE w:val="0"/>
              <w:autoSpaceDN w:val="0"/>
              <w:adjustRightInd w:val="0"/>
              <w:rPr>
                <w:bCs/>
                <w:color w:val="0000FF"/>
                <w:sz w:val="26"/>
                <w:szCs w:val="26"/>
              </w:rPr>
            </w:pPr>
          </w:p>
        </w:tc>
      </w:tr>
      <w:tr w:rsidR="00100955" w:rsidRPr="00325B15" w:rsidTr="00EC195C">
        <w:trPr>
          <w:jc w:val="center"/>
        </w:trPr>
        <w:tc>
          <w:tcPr>
            <w:tcW w:w="1474" w:type="dxa"/>
            <w:vAlign w:val="center"/>
          </w:tcPr>
          <w:p w:rsidR="00100955" w:rsidRPr="00325B15" w:rsidRDefault="00100955" w:rsidP="00EC195C">
            <w:pPr>
              <w:jc w:val="center"/>
              <w:rPr>
                <w:sz w:val="26"/>
                <w:szCs w:val="26"/>
              </w:rPr>
            </w:pPr>
            <w:r w:rsidRPr="00325B15">
              <w:rPr>
                <w:b/>
                <w:sz w:val="26"/>
                <w:szCs w:val="26"/>
              </w:rPr>
              <w:t>§</w:t>
            </w:r>
            <w:r w:rsidRPr="00325B15">
              <w:rPr>
                <w:sz w:val="26"/>
                <w:szCs w:val="26"/>
              </w:rPr>
              <w:t>7</w:t>
            </w:r>
          </w:p>
        </w:tc>
        <w:tc>
          <w:tcPr>
            <w:tcW w:w="3784" w:type="dxa"/>
          </w:tcPr>
          <w:p w:rsidR="00100955" w:rsidRPr="00325B15" w:rsidRDefault="00100955" w:rsidP="00EC195C">
            <w:pPr>
              <w:rPr>
                <w:sz w:val="26"/>
                <w:szCs w:val="26"/>
              </w:rPr>
            </w:pPr>
            <w:r w:rsidRPr="00325B15">
              <w:rPr>
                <w:sz w:val="26"/>
                <w:szCs w:val="26"/>
                <w:lang w:val="vi-VN"/>
              </w:rPr>
              <w:t>Giỏ hàng</w:t>
            </w:r>
            <w:r w:rsidRPr="00325B15">
              <w:rPr>
                <w:sz w:val="26"/>
                <w:szCs w:val="26"/>
              </w:rPr>
              <w:t>,</w:t>
            </w:r>
            <w:r w:rsidRPr="00325B15">
              <w:rPr>
                <w:sz w:val="26"/>
                <w:szCs w:val="26"/>
                <w:lang w:val="vi-VN"/>
              </w:rPr>
              <w:t xml:space="preserve"> session, cookie</w:t>
            </w:r>
          </w:p>
        </w:tc>
        <w:tc>
          <w:tcPr>
            <w:tcW w:w="709" w:type="dxa"/>
            <w:vAlign w:val="center"/>
          </w:tcPr>
          <w:p w:rsidR="00100955" w:rsidRPr="00325B15" w:rsidRDefault="00100955" w:rsidP="00EC195C">
            <w:pPr>
              <w:jc w:val="center"/>
              <w:rPr>
                <w:sz w:val="26"/>
                <w:szCs w:val="26"/>
              </w:rPr>
            </w:pPr>
            <w:r w:rsidRPr="00325B15">
              <w:rPr>
                <w:sz w:val="26"/>
                <w:szCs w:val="26"/>
              </w:rPr>
              <w:t>14</w:t>
            </w:r>
          </w:p>
        </w:tc>
        <w:tc>
          <w:tcPr>
            <w:tcW w:w="862" w:type="dxa"/>
            <w:vAlign w:val="center"/>
          </w:tcPr>
          <w:p w:rsidR="00100955" w:rsidRPr="00325B15" w:rsidRDefault="00100955" w:rsidP="00EC195C">
            <w:pPr>
              <w:jc w:val="center"/>
              <w:rPr>
                <w:sz w:val="26"/>
                <w:szCs w:val="26"/>
              </w:rPr>
            </w:pPr>
            <w:r w:rsidRPr="00325B15">
              <w:rPr>
                <w:sz w:val="26"/>
                <w:szCs w:val="26"/>
              </w:rPr>
              <w:t>10</w:t>
            </w:r>
          </w:p>
        </w:tc>
        <w:tc>
          <w:tcPr>
            <w:tcW w:w="789" w:type="dxa"/>
            <w:vAlign w:val="center"/>
          </w:tcPr>
          <w:p w:rsidR="00100955" w:rsidRPr="00325B15" w:rsidRDefault="00100955" w:rsidP="00EC195C">
            <w:pPr>
              <w:jc w:val="center"/>
              <w:rPr>
                <w:sz w:val="26"/>
                <w:szCs w:val="26"/>
              </w:rPr>
            </w:pPr>
            <w:r w:rsidRPr="00325B15">
              <w:rPr>
                <w:sz w:val="26"/>
                <w:szCs w:val="26"/>
              </w:rPr>
              <w:t>4</w:t>
            </w:r>
          </w:p>
        </w:tc>
        <w:tc>
          <w:tcPr>
            <w:tcW w:w="790" w:type="dxa"/>
            <w:vAlign w:val="center"/>
          </w:tcPr>
          <w:p w:rsidR="00100955" w:rsidRPr="00325B15" w:rsidRDefault="00100955" w:rsidP="00EC195C">
            <w:pPr>
              <w:jc w:val="center"/>
              <w:rPr>
                <w:sz w:val="26"/>
                <w:szCs w:val="26"/>
              </w:rPr>
            </w:pPr>
            <w:r w:rsidRPr="00325B15">
              <w:rPr>
                <w:sz w:val="26"/>
                <w:szCs w:val="26"/>
              </w:rPr>
              <w:t>24</w:t>
            </w:r>
          </w:p>
        </w:tc>
        <w:tc>
          <w:tcPr>
            <w:tcW w:w="775" w:type="dxa"/>
            <w:vAlign w:val="center"/>
          </w:tcPr>
          <w:p w:rsidR="00100955" w:rsidRPr="00325B15" w:rsidRDefault="00100955" w:rsidP="00EC195C">
            <w:pPr>
              <w:jc w:val="center"/>
              <w:rPr>
                <w:color w:val="0000FF"/>
                <w:sz w:val="26"/>
                <w:szCs w:val="26"/>
              </w:rPr>
            </w:pPr>
          </w:p>
        </w:tc>
      </w:tr>
      <w:tr w:rsidR="00100955" w:rsidRPr="00325B15" w:rsidTr="00EC195C">
        <w:trPr>
          <w:jc w:val="center"/>
        </w:trPr>
        <w:tc>
          <w:tcPr>
            <w:tcW w:w="1474" w:type="dxa"/>
            <w:vAlign w:val="center"/>
          </w:tcPr>
          <w:p w:rsidR="00100955" w:rsidRPr="00325B15" w:rsidRDefault="00100955" w:rsidP="00EC195C">
            <w:pPr>
              <w:jc w:val="center"/>
              <w:rPr>
                <w:sz w:val="26"/>
                <w:szCs w:val="26"/>
              </w:rPr>
            </w:pPr>
          </w:p>
        </w:tc>
        <w:tc>
          <w:tcPr>
            <w:tcW w:w="3784" w:type="dxa"/>
          </w:tcPr>
          <w:p w:rsidR="00100955" w:rsidRPr="00325B15" w:rsidRDefault="00100955" w:rsidP="00EC195C">
            <w:pPr>
              <w:jc w:val="center"/>
              <w:rPr>
                <w:b/>
                <w:sz w:val="26"/>
                <w:szCs w:val="26"/>
              </w:rPr>
            </w:pPr>
            <w:r w:rsidRPr="00325B15">
              <w:rPr>
                <w:b/>
                <w:sz w:val="26"/>
                <w:szCs w:val="26"/>
              </w:rPr>
              <w:t>TỔNG</w:t>
            </w:r>
          </w:p>
        </w:tc>
        <w:tc>
          <w:tcPr>
            <w:tcW w:w="709" w:type="dxa"/>
            <w:vAlign w:val="center"/>
          </w:tcPr>
          <w:p w:rsidR="00100955" w:rsidRPr="00325B15" w:rsidRDefault="00100955" w:rsidP="00EC195C">
            <w:pPr>
              <w:jc w:val="center"/>
              <w:rPr>
                <w:b/>
                <w:sz w:val="26"/>
                <w:szCs w:val="26"/>
              </w:rPr>
            </w:pPr>
            <w:r w:rsidRPr="00325B15">
              <w:rPr>
                <w:b/>
                <w:sz w:val="26"/>
                <w:szCs w:val="26"/>
              </w:rPr>
              <w:t>75</w:t>
            </w:r>
          </w:p>
        </w:tc>
        <w:tc>
          <w:tcPr>
            <w:tcW w:w="862" w:type="dxa"/>
            <w:vAlign w:val="center"/>
          </w:tcPr>
          <w:p w:rsidR="00100955" w:rsidRPr="00325B15" w:rsidRDefault="00100955" w:rsidP="00EC195C">
            <w:pPr>
              <w:jc w:val="center"/>
              <w:rPr>
                <w:b/>
                <w:sz w:val="26"/>
                <w:szCs w:val="26"/>
              </w:rPr>
            </w:pPr>
            <w:r w:rsidRPr="00325B15">
              <w:rPr>
                <w:b/>
                <w:sz w:val="26"/>
                <w:szCs w:val="26"/>
              </w:rPr>
              <w:fldChar w:fldCharType="begin"/>
            </w:r>
            <w:r w:rsidRPr="00325B15">
              <w:rPr>
                <w:b/>
                <w:sz w:val="26"/>
                <w:szCs w:val="26"/>
              </w:rPr>
              <w:instrText xml:space="preserve"> =SUM(ABOVE) </w:instrText>
            </w:r>
            <w:r w:rsidRPr="00325B15">
              <w:rPr>
                <w:b/>
                <w:sz w:val="26"/>
                <w:szCs w:val="26"/>
              </w:rPr>
              <w:fldChar w:fldCharType="separate"/>
            </w:r>
            <w:r w:rsidRPr="00325B15">
              <w:rPr>
                <w:b/>
                <w:noProof/>
                <w:sz w:val="26"/>
                <w:szCs w:val="26"/>
              </w:rPr>
              <w:t>45</w:t>
            </w:r>
            <w:r w:rsidRPr="00325B15">
              <w:rPr>
                <w:b/>
                <w:sz w:val="26"/>
                <w:szCs w:val="26"/>
              </w:rPr>
              <w:fldChar w:fldCharType="end"/>
            </w:r>
          </w:p>
        </w:tc>
        <w:tc>
          <w:tcPr>
            <w:tcW w:w="789" w:type="dxa"/>
            <w:vAlign w:val="center"/>
          </w:tcPr>
          <w:p w:rsidR="00100955" w:rsidRPr="00325B15" w:rsidRDefault="00100955" w:rsidP="00EC195C">
            <w:pPr>
              <w:jc w:val="center"/>
              <w:rPr>
                <w:b/>
                <w:sz w:val="26"/>
                <w:szCs w:val="26"/>
              </w:rPr>
            </w:pPr>
            <w:r w:rsidRPr="00325B15">
              <w:rPr>
                <w:b/>
                <w:sz w:val="26"/>
                <w:szCs w:val="26"/>
              </w:rPr>
              <w:fldChar w:fldCharType="begin"/>
            </w:r>
            <w:r w:rsidRPr="00325B15">
              <w:rPr>
                <w:b/>
                <w:sz w:val="26"/>
                <w:szCs w:val="26"/>
              </w:rPr>
              <w:instrText xml:space="preserve"> =SUM(ABOVE) </w:instrText>
            </w:r>
            <w:r w:rsidRPr="00325B15">
              <w:rPr>
                <w:b/>
                <w:sz w:val="26"/>
                <w:szCs w:val="26"/>
              </w:rPr>
              <w:fldChar w:fldCharType="separate"/>
            </w:r>
            <w:r w:rsidRPr="00325B15">
              <w:rPr>
                <w:b/>
                <w:noProof/>
                <w:sz w:val="26"/>
                <w:szCs w:val="26"/>
              </w:rPr>
              <w:t>30</w:t>
            </w:r>
            <w:r w:rsidRPr="00325B15">
              <w:rPr>
                <w:b/>
                <w:sz w:val="26"/>
                <w:szCs w:val="26"/>
              </w:rPr>
              <w:fldChar w:fldCharType="end"/>
            </w:r>
          </w:p>
        </w:tc>
        <w:tc>
          <w:tcPr>
            <w:tcW w:w="790" w:type="dxa"/>
            <w:vAlign w:val="center"/>
          </w:tcPr>
          <w:p w:rsidR="00100955" w:rsidRPr="00325B15" w:rsidRDefault="00100955" w:rsidP="00EC195C">
            <w:pPr>
              <w:jc w:val="center"/>
              <w:rPr>
                <w:b/>
                <w:sz w:val="26"/>
                <w:szCs w:val="26"/>
              </w:rPr>
            </w:pPr>
            <w:r w:rsidRPr="00325B15">
              <w:rPr>
                <w:b/>
                <w:sz w:val="26"/>
                <w:szCs w:val="26"/>
              </w:rPr>
              <w:t>120</w:t>
            </w:r>
          </w:p>
        </w:tc>
        <w:tc>
          <w:tcPr>
            <w:tcW w:w="775" w:type="dxa"/>
            <w:vAlign w:val="center"/>
          </w:tcPr>
          <w:p w:rsidR="00100955" w:rsidRPr="00325B15" w:rsidRDefault="00100955" w:rsidP="00EC195C">
            <w:pPr>
              <w:jc w:val="center"/>
              <w:rPr>
                <w:color w:val="0000FF"/>
                <w:sz w:val="26"/>
                <w:szCs w:val="26"/>
              </w:rPr>
            </w:pPr>
          </w:p>
        </w:tc>
      </w:tr>
    </w:tbl>
    <w:p w:rsidR="00100955" w:rsidRPr="00325B15" w:rsidRDefault="00100955" w:rsidP="00100955">
      <w:pPr>
        <w:pStyle w:val="PlainText"/>
        <w:rPr>
          <w:rFonts w:ascii="Times New Roman" w:hAnsi="Times New Roman" w:cs="Times New Roman"/>
          <w:color w:val="0000FF"/>
          <w:sz w:val="26"/>
          <w:szCs w:val="26"/>
        </w:rPr>
      </w:pPr>
    </w:p>
    <w:p w:rsidR="00100955" w:rsidRPr="00325B15" w:rsidRDefault="00100955" w:rsidP="00100955">
      <w:pPr>
        <w:spacing w:before="120" w:after="120"/>
        <w:jc w:val="both"/>
        <w:rPr>
          <w:b/>
          <w:sz w:val="26"/>
          <w:szCs w:val="26"/>
        </w:rPr>
      </w:pPr>
      <w:r w:rsidRPr="00325B15">
        <w:rPr>
          <w:b/>
          <w:bCs/>
          <w:sz w:val="26"/>
          <w:szCs w:val="26"/>
        </w:rPr>
        <w:t>CHƯƠNG 1:</w:t>
      </w:r>
      <w:r w:rsidRPr="00325B15">
        <w:rPr>
          <w:sz w:val="26"/>
          <w:szCs w:val="26"/>
        </w:rPr>
        <w:t xml:space="preserve"> </w:t>
      </w:r>
      <w:r w:rsidRPr="00325B15">
        <w:rPr>
          <w:b/>
          <w:sz w:val="26"/>
          <w:szCs w:val="26"/>
        </w:rPr>
        <w:t>CÁC KHÁI NIỆM PHP CƠ BẢN</w:t>
      </w:r>
    </w:p>
    <w:p w:rsidR="00100955" w:rsidRPr="00325B15" w:rsidRDefault="00100955" w:rsidP="00100955">
      <w:pPr>
        <w:rPr>
          <w:sz w:val="26"/>
          <w:szCs w:val="26"/>
        </w:rPr>
      </w:pPr>
      <w:r w:rsidRPr="00325B15">
        <w:rPr>
          <w:sz w:val="26"/>
          <w:szCs w:val="26"/>
        </w:rPr>
        <w:t>1. Giới thiệu.</w:t>
      </w:r>
    </w:p>
    <w:p w:rsidR="00100955" w:rsidRPr="00325B15" w:rsidRDefault="00100955" w:rsidP="00100955">
      <w:pPr>
        <w:rPr>
          <w:sz w:val="26"/>
          <w:szCs w:val="26"/>
        </w:rPr>
      </w:pPr>
      <w:r w:rsidRPr="00325B15">
        <w:rPr>
          <w:sz w:val="26"/>
          <w:szCs w:val="26"/>
        </w:rPr>
        <w:t>2. Các thành phần cơ bản PHP</w:t>
      </w:r>
    </w:p>
    <w:p w:rsidR="00100955" w:rsidRPr="00325B15" w:rsidRDefault="00100955" w:rsidP="00100955">
      <w:pPr>
        <w:rPr>
          <w:sz w:val="26"/>
          <w:szCs w:val="26"/>
        </w:rPr>
      </w:pPr>
      <w:r w:rsidRPr="00325B15">
        <w:rPr>
          <w:sz w:val="26"/>
          <w:szCs w:val="26"/>
        </w:rPr>
        <w:t>3. Bi</w:t>
      </w:r>
      <w:r w:rsidRPr="00325B15">
        <w:rPr>
          <w:rFonts w:eastAsia="MingLiU"/>
          <w:sz w:val="26"/>
          <w:szCs w:val="26"/>
        </w:rPr>
        <w:t>ế</w:t>
      </w:r>
      <w:r w:rsidRPr="00325B15">
        <w:rPr>
          <w:sz w:val="26"/>
          <w:szCs w:val="26"/>
        </w:rPr>
        <w:t>n, hằng, các toán tử</w:t>
      </w:r>
    </w:p>
    <w:p w:rsidR="00100955" w:rsidRPr="00325B15" w:rsidRDefault="00100955" w:rsidP="00100955">
      <w:pPr>
        <w:rPr>
          <w:sz w:val="26"/>
          <w:szCs w:val="26"/>
        </w:rPr>
      </w:pPr>
      <w:r w:rsidRPr="00325B15">
        <w:rPr>
          <w:sz w:val="26"/>
          <w:szCs w:val="26"/>
        </w:rPr>
        <w:t>4. Các cấu trúc đi</w:t>
      </w:r>
      <w:r w:rsidRPr="00325B15">
        <w:rPr>
          <w:rFonts w:eastAsia="MingLiU"/>
          <w:sz w:val="26"/>
          <w:szCs w:val="26"/>
        </w:rPr>
        <w:t>ề</w:t>
      </w:r>
      <w:r w:rsidRPr="00325B15">
        <w:rPr>
          <w:sz w:val="26"/>
          <w:szCs w:val="26"/>
        </w:rPr>
        <w:t>u khiễn</w:t>
      </w:r>
    </w:p>
    <w:p w:rsidR="00100955" w:rsidRPr="00325B15" w:rsidRDefault="00100955" w:rsidP="00100955">
      <w:pPr>
        <w:rPr>
          <w:sz w:val="26"/>
          <w:szCs w:val="26"/>
        </w:rPr>
      </w:pPr>
      <w:r w:rsidRPr="00325B15">
        <w:rPr>
          <w:sz w:val="26"/>
          <w:szCs w:val="26"/>
        </w:rPr>
        <w:t>5. Hàm</w:t>
      </w:r>
    </w:p>
    <w:p w:rsidR="00100955" w:rsidRPr="00325B15" w:rsidRDefault="00100955" w:rsidP="00100955">
      <w:pPr>
        <w:rPr>
          <w:sz w:val="26"/>
          <w:szCs w:val="26"/>
        </w:rPr>
      </w:pPr>
      <w:r w:rsidRPr="00325B15">
        <w:rPr>
          <w:sz w:val="26"/>
          <w:szCs w:val="26"/>
        </w:rPr>
        <w:t>6. Mảng và chuỗi</w:t>
      </w:r>
    </w:p>
    <w:p w:rsidR="00100955" w:rsidRPr="00325B15" w:rsidRDefault="00100955" w:rsidP="00100955">
      <w:pPr>
        <w:rPr>
          <w:sz w:val="26"/>
          <w:szCs w:val="26"/>
        </w:rPr>
      </w:pPr>
      <w:r w:rsidRPr="00325B15">
        <w:rPr>
          <w:sz w:val="26"/>
          <w:szCs w:val="26"/>
        </w:rPr>
        <w:t>7. Tập tin</w:t>
      </w:r>
    </w:p>
    <w:p w:rsidR="00100955" w:rsidRPr="00325B15" w:rsidRDefault="00100955" w:rsidP="00100955">
      <w:pPr>
        <w:pStyle w:val="PlainText"/>
        <w:rPr>
          <w:rFonts w:ascii="Times New Roman" w:hAnsi="Times New Roman" w:cs="Times New Roman"/>
          <w:sz w:val="26"/>
          <w:szCs w:val="26"/>
        </w:rPr>
      </w:pPr>
      <w:r w:rsidRPr="00325B15">
        <w:rPr>
          <w:rFonts w:ascii="Times New Roman" w:hAnsi="Times New Roman" w:cs="Times New Roman"/>
          <w:sz w:val="26"/>
          <w:szCs w:val="26"/>
        </w:rPr>
        <w:t>8. Tạo trang PHP đầu tiên</w:t>
      </w:r>
    </w:p>
    <w:p w:rsidR="00100955" w:rsidRPr="00325B15" w:rsidRDefault="00100955" w:rsidP="00100955">
      <w:pPr>
        <w:pStyle w:val="PlainText"/>
        <w:rPr>
          <w:rFonts w:ascii="Times New Roman" w:hAnsi="Times New Roman" w:cs="Times New Roman"/>
          <w:color w:val="0000FF"/>
          <w:sz w:val="26"/>
          <w:szCs w:val="26"/>
        </w:rPr>
      </w:pPr>
    </w:p>
    <w:p w:rsidR="00100955" w:rsidRPr="00325B15" w:rsidRDefault="00100955" w:rsidP="00100955">
      <w:pPr>
        <w:tabs>
          <w:tab w:val="center" w:pos="1800"/>
          <w:tab w:val="left" w:pos="3258"/>
          <w:tab w:val="center" w:pos="6480"/>
        </w:tabs>
        <w:spacing w:before="120" w:after="120"/>
        <w:jc w:val="both"/>
        <w:rPr>
          <w:b/>
          <w:bCs/>
          <w:iCs/>
          <w:sz w:val="26"/>
          <w:szCs w:val="26"/>
        </w:rPr>
      </w:pPr>
      <w:r w:rsidRPr="00325B15">
        <w:rPr>
          <w:b/>
          <w:bCs/>
          <w:sz w:val="26"/>
          <w:szCs w:val="26"/>
        </w:rPr>
        <w:t xml:space="preserve">CHƯƠNG 2: </w:t>
      </w:r>
      <w:r w:rsidRPr="00325B15">
        <w:rPr>
          <w:b/>
          <w:color w:val="000000"/>
          <w:sz w:val="26"/>
          <w:szCs w:val="26"/>
        </w:rPr>
        <w:t>THIẾT KẾ</w:t>
      </w:r>
      <w:r w:rsidRPr="00325B15">
        <w:rPr>
          <w:b/>
          <w:color w:val="000000"/>
          <w:sz w:val="26"/>
          <w:szCs w:val="26"/>
          <w:lang w:val="vi-VN"/>
        </w:rPr>
        <w:t xml:space="preserve"> GIAO DIỆN HTML - CSS</w:t>
      </w:r>
      <w:r w:rsidRPr="00325B15">
        <w:rPr>
          <w:b/>
          <w:bCs/>
          <w:iCs/>
          <w:sz w:val="26"/>
          <w:szCs w:val="26"/>
        </w:rPr>
        <w:t>.</w:t>
      </w:r>
    </w:p>
    <w:p w:rsidR="00100955" w:rsidRPr="00325B15" w:rsidRDefault="00100955" w:rsidP="00100955">
      <w:pPr>
        <w:pStyle w:val="ListParagraph"/>
        <w:ind w:left="0"/>
        <w:jc w:val="both"/>
        <w:rPr>
          <w:rFonts w:ascii="Times New Roman" w:hAnsi="Times New Roman"/>
          <w:b/>
          <w:color w:val="000000"/>
          <w:sz w:val="26"/>
          <w:szCs w:val="26"/>
          <w:lang w:val="sv-SE"/>
        </w:rPr>
      </w:pPr>
      <w:r w:rsidRPr="00325B15">
        <w:rPr>
          <w:rFonts w:ascii="Times New Roman" w:hAnsi="Times New Roman"/>
          <w:b/>
          <w:sz w:val="26"/>
          <w:szCs w:val="26"/>
          <w:lang w:val="sv-SE"/>
        </w:rPr>
        <w:t>§1 :</w:t>
      </w:r>
      <w:r w:rsidRPr="00325B15">
        <w:rPr>
          <w:rFonts w:ascii="Times New Roman" w:hAnsi="Times New Roman"/>
          <w:b/>
          <w:color w:val="000000"/>
          <w:sz w:val="26"/>
          <w:szCs w:val="26"/>
          <w:lang w:val="sv-SE"/>
        </w:rPr>
        <w:t xml:space="preserve"> </w:t>
      </w:r>
      <w:r w:rsidRPr="00325B15">
        <w:rPr>
          <w:rFonts w:ascii="Times New Roman" w:hAnsi="Times New Roman"/>
          <w:b/>
          <w:color w:val="000000"/>
          <w:sz w:val="26"/>
          <w:szCs w:val="26"/>
          <w:lang w:val="vi-VN"/>
        </w:rPr>
        <w:t>CÁC PHƯƠNG PHÁP GIAO TIẾP GIỮA NGƯỜI DÙNG VÀ MÁY CHỦ</w:t>
      </w:r>
    </w:p>
    <w:p w:rsidR="00100955" w:rsidRPr="00325B15" w:rsidRDefault="00100955" w:rsidP="00100955">
      <w:pPr>
        <w:pStyle w:val="ListParagraph"/>
        <w:ind w:left="0"/>
        <w:jc w:val="both"/>
        <w:rPr>
          <w:rFonts w:ascii="Times New Roman" w:hAnsi="Times New Roman"/>
          <w:color w:val="000000"/>
          <w:sz w:val="26"/>
          <w:szCs w:val="26"/>
          <w:lang w:val="sv-SE"/>
        </w:rPr>
      </w:pPr>
      <w:r w:rsidRPr="00325B15">
        <w:rPr>
          <w:rFonts w:ascii="Times New Roman" w:hAnsi="Times New Roman"/>
          <w:color w:val="000000"/>
          <w:sz w:val="26"/>
          <w:szCs w:val="26"/>
          <w:lang w:val="sv-SE"/>
        </w:rPr>
        <w:t>2.1. Web Client - Web Server.</w:t>
      </w:r>
    </w:p>
    <w:p w:rsidR="00100955" w:rsidRPr="00325B15" w:rsidRDefault="00100955" w:rsidP="00100955">
      <w:pPr>
        <w:pStyle w:val="ListParagraph"/>
        <w:ind w:left="0"/>
        <w:jc w:val="both"/>
        <w:rPr>
          <w:rFonts w:ascii="Times New Roman" w:hAnsi="Times New Roman"/>
          <w:color w:val="000000"/>
          <w:sz w:val="26"/>
          <w:szCs w:val="26"/>
          <w:lang w:val="sv-SE"/>
        </w:rPr>
      </w:pPr>
      <w:r w:rsidRPr="00325B15">
        <w:rPr>
          <w:rFonts w:ascii="Times New Roman" w:hAnsi="Times New Roman"/>
          <w:color w:val="000000"/>
          <w:sz w:val="26"/>
          <w:szCs w:val="26"/>
          <w:lang w:val="sv-SE"/>
        </w:rPr>
        <w:t>2.2. Cấu hình Web Server (IIS)</w:t>
      </w:r>
    </w:p>
    <w:p w:rsidR="00100955" w:rsidRPr="00325B15" w:rsidRDefault="00100955" w:rsidP="00100955">
      <w:pPr>
        <w:pStyle w:val="ListParagraph"/>
        <w:ind w:left="0"/>
        <w:jc w:val="both"/>
        <w:rPr>
          <w:rFonts w:ascii="Times New Roman" w:hAnsi="Times New Roman"/>
          <w:color w:val="000000"/>
          <w:sz w:val="26"/>
          <w:szCs w:val="26"/>
          <w:lang w:val="sv-SE"/>
        </w:rPr>
      </w:pPr>
    </w:p>
    <w:p w:rsidR="00100955" w:rsidRPr="00325B15" w:rsidRDefault="00100955" w:rsidP="00100955">
      <w:pPr>
        <w:spacing w:before="120" w:after="120"/>
        <w:jc w:val="both"/>
        <w:rPr>
          <w:b/>
          <w:sz w:val="26"/>
          <w:szCs w:val="26"/>
          <w:lang w:val="sv-SE"/>
        </w:rPr>
      </w:pPr>
      <w:r w:rsidRPr="00325B15">
        <w:rPr>
          <w:b/>
          <w:sz w:val="26"/>
          <w:szCs w:val="26"/>
          <w:lang w:val="sv-SE"/>
        </w:rPr>
        <w:t>§</w:t>
      </w:r>
      <w:r w:rsidRPr="00325B15">
        <w:rPr>
          <w:b/>
          <w:color w:val="000000"/>
          <w:sz w:val="26"/>
          <w:szCs w:val="26"/>
          <w:lang w:val="sv-SE"/>
        </w:rPr>
        <w:t xml:space="preserve">2 : </w:t>
      </w:r>
      <w:r w:rsidRPr="00325B15">
        <w:rPr>
          <w:b/>
          <w:color w:val="000000"/>
          <w:sz w:val="26"/>
          <w:szCs w:val="26"/>
          <w:lang w:val="vi-VN"/>
        </w:rPr>
        <w:t>CÁCH VIẾT DỮ LIỆU ĐỘNG</w:t>
      </w:r>
      <w:r w:rsidRPr="00325B15">
        <w:rPr>
          <w:b/>
          <w:color w:val="000000"/>
          <w:sz w:val="26"/>
          <w:szCs w:val="26"/>
          <w:lang w:val="sv-SE"/>
        </w:rPr>
        <w:t xml:space="preserve"> </w:t>
      </w:r>
      <w:r w:rsidRPr="00325B15">
        <w:rPr>
          <w:b/>
          <w:color w:val="000000"/>
          <w:sz w:val="26"/>
          <w:szCs w:val="26"/>
          <w:lang w:val="vi-VN"/>
        </w:rPr>
        <w:t>TỪ PHP RA GIAO DIỆN HTML - CSS</w:t>
      </w:r>
    </w:p>
    <w:p w:rsidR="00100955" w:rsidRPr="00325B15" w:rsidRDefault="00100955" w:rsidP="00100955">
      <w:pPr>
        <w:pStyle w:val="ListParagraph"/>
        <w:ind w:left="0"/>
        <w:rPr>
          <w:rFonts w:ascii="Times New Roman" w:hAnsi="Times New Roman"/>
          <w:sz w:val="26"/>
          <w:szCs w:val="26"/>
          <w:lang w:val="sv-SE"/>
        </w:rPr>
      </w:pPr>
      <w:r w:rsidRPr="00325B15">
        <w:rPr>
          <w:rFonts w:ascii="Times New Roman" w:hAnsi="Times New Roman"/>
          <w:sz w:val="26"/>
          <w:szCs w:val="26"/>
          <w:lang w:val="sv-SE"/>
        </w:rPr>
        <w:t>2.1.  Tạo biểu mẫu HTML - CSS.</w:t>
      </w:r>
    </w:p>
    <w:p w:rsidR="00100955" w:rsidRPr="00325B15" w:rsidRDefault="00100955" w:rsidP="00100955">
      <w:pPr>
        <w:tabs>
          <w:tab w:val="left" w:pos="1129"/>
        </w:tabs>
        <w:rPr>
          <w:sz w:val="26"/>
          <w:szCs w:val="26"/>
          <w:lang w:val="sv-SE"/>
        </w:rPr>
      </w:pPr>
      <w:r w:rsidRPr="00325B15">
        <w:rPr>
          <w:sz w:val="26"/>
          <w:szCs w:val="26"/>
          <w:lang w:val="sv-SE"/>
        </w:rPr>
        <w:t>2.2.  Nhúng mã PHP vào biểu mẫu HTML.</w:t>
      </w:r>
    </w:p>
    <w:p w:rsidR="00100955" w:rsidRPr="00325B15" w:rsidRDefault="00100955" w:rsidP="00100955">
      <w:pPr>
        <w:tabs>
          <w:tab w:val="left" w:pos="1129"/>
        </w:tabs>
        <w:rPr>
          <w:sz w:val="26"/>
          <w:szCs w:val="26"/>
          <w:lang w:val="sv-SE"/>
        </w:rPr>
      </w:pPr>
      <w:r w:rsidRPr="00325B15">
        <w:rPr>
          <w:sz w:val="26"/>
          <w:szCs w:val="26"/>
          <w:lang w:val="sv-SE"/>
        </w:rPr>
        <w:t xml:space="preserve">2.3.  Gửi và kiểm tra tính hợp lệ của dữ liệu biểu mẫu. </w:t>
      </w:r>
    </w:p>
    <w:p w:rsidR="00100955" w:rsidRPr="00325B15" w:rsidRDefault="00100955" w:rsidP="00100955">
      <w:pPr>
        <w:tabs>
          <w:tab w:val="left" w:pos="1129"/>
        </w:tabs>
        <w:ind w:left="720"/>
        <w:rPr>
          <w:sz w:val="26"/>
          <w:szCs w:val="26"/>
          <w:lang w:val="sv-SE"/>
        </w:rPr>
      </w:pPr>
    </w:p>
    <w:p w:rsidR="00100955" w:rsidRPr="00325B15" w:rsidRDefault="00100955" w:rsidP="00100955">
      <w:pPr>
        <w:tabs>
          <w:tab w:val="left" w:pos="1129"/>
        </w:tabs>
        <w:ind w:left="720"/>
        <w:rPr>
          <w:sz w:val="26"/>
          <w:szCs w:val="26"/>
          <w:lang w:val="sv-SE"/>
        </w:rPr>
      </w:pPr>
    </w:p>
    <w:p w:rsidR="00100955" w:rsidRPr="00325B15" w:rsidRDefault="00100955" w:rsidP="00100955">
      <w:pPr>
        <w:tabs>
          <w:tab w:val="left" w:pos="1129"/>
        </w:tabs>
        <w:ind w:left="720"/>
        <w:rPr>
          <w:sz w:val="26"/>
          <w:szCs w:val="26"/>
          <w:lang w:val="sv-SE"/>
        </w:rPr>
      </w:pPr>
    </w:p>
    <w:p w:rsidR="00100955" w:rsidRPr="00325B15" w:rsidRDefault="00100955" w:rsidP="00100955">
      <w:pPr>
        <w:tabs>
          <w:tab w:val="left" w:pos="1129"/>
        </w:tabs>
        <w:ind w:left="720"/>
        <w:rPr>
          <w:sz w:val="26"/>
          <w:szCs w:val="26"/>
          <w:lang w:val="sv-SE"/>
        </w:rPr>
      </w:pPr>
    </w:p>
    <w:p w:rsidR="00100955" w:rsidRPr="00325B15" w:rsidRDefault="00100955" w:rsidP="00100955">
      <w:pPr>
        <w:spacing w:before="120" w:after="120"/>
        <w:jc w:val="both"/>
        <w:rPr>
          <w:b/>
          <w:bCs/>
          <w:sz w:val="26"/>
          <w:szCs w:val="26"/>
          <w:lang w:val="sv-SE"/>
        </w:rPr>
      </w:pPr>
      <w:r w:rsidRPr="00325B15">
        <w:rPr>
          <w:b/>
          <w:bCs/>
          <w:sz w:val="26"/>
          <w:szCs w:val="26"/>
          <w:lang w:val="sv-SE"/>
        </w:rPr>
        <w:lastRenderedPageBreak/>
        <w:t>CHƯƠNG 3:</w:t>
      </w:r>
      <w:r w:rsidRPr="00325B15">
        <w:rPr>
          <w:b/>
          <w:color w:val="000000"/>
          <w:sz w:val="26"/>
          <w:szCs w:val="26"/>
          <w:lang w:val="sv-SE"/>
        </w:rPr>
        <w:t xml:space="preserve"> TRUY XUẤT CSDL</w:t>
      </w:r>
      <w:r w:rsidRPr="00325B15">
        <w:rPr>
          <w:b/>
          <w:color w:val="000000"/>
          <w:sz w:val="26"/>
          <w:szCs w:val="26"/>
          <w:lang w:val="vi-VN"/>
        </w:rPr>
        <w:t xml:space="preserve"> MYSQL</w:t>
      </w:r>
      <w:r w:rsidRPr="00325B15">
        <w:rPr>
          <w:b/>
          <w:color w:val="000000"/>
          <w:sz w:val="26"/>
          <w:szCs w:val="26"/>
          <w:lang w:val="sv-SE"/>
        </w:rPr>
        <w:t xml:space="preserve"> VỚI PHP</w:t>
      </w:r>
    </w:p>
    <w:p w:rsidR="00100955" w:rsidRPr="00325B15" w:rsidRDefault="00100955" w:rsidP="00100955">
      <w:pPr>
        <w:rPr>
          <w:b/>
          <w:sz w:val="26"/>
          <w:szCs w:val="26"/>
          <w:lang w:val="sv-SE"/>
        </w:rPr>
      </w:pPr>
      <w:r w:rsidRPr="00325B15">
        <w:rPr>
          <w:b/>
          <w:sz w:val="26"/>
          <w:szCs w:val="26"/>
          <w:lang w:val="sv-SE"/>
        </w:rPr>
        <w:t>§3 : K</w:t>
      </w:r>
      <w:r w:rsidRPr="00325B15">
        <w:rPr>
          <w:b/>
          <w:sz w:val="26"/>
          <w:szCs w:val="26"/>
          <w:lang w:val="vi-VN"/>
        </w:rPr>
        <w:t xml:space="preserve">ẾT NỐI </w:t>
      </w:r>
      <w:r w:rsidRPr="00325B15">
        <w:rPr>
          <w:b/>
          <w:sz w:val="26"/>
          <w:szCs w:val="26"/>
          <w:lang w:val="sv-SE"/>
        </w:rPr>
        <w:t>VÀ TRUY VẤN CƠ SỞ DỮ LIỆU MYSQL</w:t>
      </w:r>
      <w:r w:rsidRPr="00325B15">
        <w:rPr>
          <w:b/>
          <w:sz w:val="26"/>
          <w:szCs w:val="26"/>
          <w:lang w:val="vi-VN"/>
        </w:rPr>
        <w:t xml:space="preserve"> VỚI PHP</w:t>
      </w:r>
      <w:r w:rsidRPr="00325B15">
        <w:rPr>
          <w:b/>
          <w:sz w:val="26"/>
          <w:szCs w:val="26"/>
          <w:lang w:val="sv-SE"/>
        </w:rPr>
        <w:tab/>
      </w:r>
    </w:p>
    <w:p w:rsidR="00100955" w:rsidRPr="00325B15" w:rsidRDefault="00100955" w:rsidP="00100955">
      <w:pPr>
        <w:rPr>
          <w:sz w:val="26"/>
          <w:szCs w:val="26"/>
          <w:lang w:val="sv-SE"/>
        </w:rPr>
      </w:pPr>
      <w:r w:rsidRPr="00325B15">
        <w:rPr>
          <w:sz w:val="26"/>
          <w:szCs w:val="26"/>
          <w:lang w:val="sv-SE"/>
        </w:rPr>
        <w:t>3.1.  Các bước truy cập cơ sở dữ liệu MySQL.</w:t>
      </w:r>
    </w:p>
    <w:p w:rsidR="00100955" w:rsidRPr="00325B15" w:rsidRDefault="00100955" w:rsidP="00100955">
      <w:pPr>
        <w:rPr>
          <w:sz w:val="26"/>
          <w:szCs w:val="26"/>
          <w:lang w:val="sv-SE"/>
        </w:rPr>
      </w:pPr>
      <w:r w:rsidRPr="00325B15">
        <w:rPr>
          <w:sz w:val="26"/>
          <w:szCs w:val="26"/>
          <w:lang w:val="sv-SE"/>
        </w:rPr>
        <w:t>3.2.  Thực hiện các câu truy vấn đơn giản .</w:t>
      </w:r>
    </w:p>
    <w:p w:rsidR="00100955" w:rsidRPr="00325B15" w:rsidRDefault="00100955" w:rsidP="00100955">
      <w:pPr>
        <w:rPr>
          <w:sz w:val="26"/>
          <w:szCs w:val="26"/>
          <w:lang w:val="sv-SE"/>
        </w:rPr>
      </w:pPr>
      <w:r w:rsidRPr="00325B15">
        <w:rPr>
          <w:sz w:val="26"/>
          <w:szCs w:val="26"/>
          <w:lang w:val="sv-SE"/>
        </w:rPr>
        <w:t>3.3 .  Thực hiện cấc câu truy vấn nâng cao.</w:t>
      </w:r>
    </w:p>
    <w:p w:rsidR="00100955" w:rsidRPr="00325B15" w:rsidRDefault="00100955" w:rsidP="00100955">
      <w:pPr>
        <w:rPr>
          <w:sz w:val="26"/>
          <w:szCs w:val="26"/>
          <w:lang w:val="sv-SE"/>
        </w:rPr>
      </w:pPr>
      <w:r w:rsidRPr="00325B15">
        <w:rPr>
          <w:sz w:val="26"/>
          <w:szCs w:val="26"/>
          <w:lang w:val="sv-SE"/>
        </w:rPr>
        <w:t>3.4.  An toàn cơ sở dữ liệu</w:t>
      </w:r>
    </w:p>
    <w:p w:rsidR="00100955" w:rsidRPr="00325B15" w:rsidRDefault="00100955" w:rsidP="00100955">
      <w:pPr>
        <w:rPr>
          <w:sz w:val="26"/>
          <w:szCs w:val="26"/>
          <w:lang w:val="sv-SE"/>
        </w:rPr>
      </w:pPr>
    </w:p>
    <w:p w:rsidR="00100955" w:rsidRPr="00325B15" w:rsidRDefault="00100955" w:rsidP="00100955">
      <w:pPr>
        <w:rPr>
          <w:b/>
          <w:sz w:val="26"/>
          <w:szCs w:val="26"/>
          <w:lang w:val="sv-SE"/>
        </w:rPr>
      </w:pPr>
      <w:r w:rsidRPr="00325B15">
        <w:rPr>
          <w:b/>
          <w:sz w:val="26"/>
          <w:szCs w:val="26"/>
          <w:lang w:val="sv-SE"/>
        </w:rPr>
        <w:t>§4 : T</w:t>
      </w:r>
      <w:r w:rsidRPr="00325B15">
        <w:rPr>
          <w:b/>
          <w:sz w:val="26"/>
          <w:szCs w:val="26"/>
          <w:lang w:val="vi-VN"/>
        </w:rPr>
        <w:t>ẠO FORM HTML</w:t>
      </w:r>
      <w:r w:rsidRPr="00325B15">
        <w:rPr>
          <w:b/>
          <w:sz w:val="26"/>
          <w:szCs w:val="26"/>
          <w:lang w:val="sv-SE"/>
        </w:rPr>
        <w:t xml:space="preserve"> - CSS</w:t>
      </w:r>
      <w:r w:rsidRPr="00325B15">
        <w:rPr>
          <w:b/>
          <w:sz w:val="26"/>
          <w:szCs w:val="26"/>
          <w:lang w:val="vi-VN"/>
        </w:rPr>
        <w:t xml:space="preserve"> NHẬP LIỆU VÀ DÙNG PHP GIAO TIẾP VỚI CSDL</w:t>
      </w:r>
    </w:p>
    <w:p w:rsidR="00100955" w:rsidRPr="00325B15" w:rsidRDefault="00100955" w:rsidP="00100955">
      <w:pPr>
        <w:rPr>
          <w:sz w:val="26"/>
          <w:szCs w:val="26"/>
          <w:lang w:val="sv-SE"/>
        </w:rPr>
      </w:pPr>
      <w:r w:rsidRPr="00325B15">
        <w:rPr>
          <w:sz w:val="26"/>
          <w:szCs w:val="26"/>
          <w:lang w:val="sv-SE"/>
        </w:rPr>
        <w:t>4.1.  Cấu trúc site.</w:t>
      </w:r>
    </w:p>
    <w:p w:rsidR="00100955" w:rsidRPr="00325B15" w:rsidRDefault="00100955" w:rsidP="00100955">
      <w:pPr>
        <w:rPr>
          <w:sz w:val="26"/>
          <w:szCs w:val="26"/>
          <w:lang w:val="sv-SE"/>
        </w:rPr>
      </w:pPr>
      <w:r w:rsidRPr="00325B15">
        <w:rPr>
          <w:sz w:val="26"/>
          <w:szCs w:val="26"/>
          <w:lang w:val="sv-SE"/>
        </w:rPr>
        <w:t>4.2.  Tạo và gọi các hàm.</w:t>
      </w:r>
    </w:p>
    <w:p w:rsidR="00100955" w:rsidRPr="00325B15" w:rsidRDefault="00100955" w:rsidP="00100955">
      <w:pPr>
        <w:rPr>
          <w:sz w:val="26"/>
          <w:szCs w:val="26"/>
          <w:lang w:val="sv-SE"/>
        </w:rPr>
      </w:pPr>
      <w:r w:rsidRPr="00325B15">
        <w:rPr>
          <w:sz w:val="26"/>
          <w:szCs w:val="26"/>
          <w:lang w:val="sv-SE"/>
        </w:rPr>
        <w:t>4.3.  Thiết lập các tham số mặc định.</w:t>
      </w:r>
    </w:p>
    <w:p w:rsidR="00100955" w:rsidRPr="00325B15" w:rsidRDefault="00100955" w:rsidP="00100955">
      <w:pPr>
        <w:rPr>
          <w:b/>
          <w:sz w:val="26"/>
          <w:szCs w:val="26"/>
          <w:lang w:val="vi-VN"/>
        </w:rPr>
      </w:pPr>
    </w:p>
    <w:p w:rsidR="00100955" w:rsidRPr="00325B15" w:rsidRDefault="00100955" w:rsidP="00100955">
      <w:pPr>
        <w:rPr>
          <w:b/>
          <w:sz w:val="26"/>
          <w:szCs w:val="26"/>
          <w:lang w:val="vi-VN"/>
        </w:rPr>
      </w:pPr>
      <w:r w:rsidRPr="00325B15">
        <w:rPr>
          <w:b/>
          <w:sz w:val="26"/>
          <w:szCs w:val="26"/>
          <w:lang w:val="vi-VN"/>
        </w:rPr>
        <w:t xml:space="preserve">§5 </w:t>
      </w:r>
      <w:r w:rsidRPr="00325B15">
        <w:rPr>
          <w:b/>
          <w:sz w:val="26"/>
          <w:szCs w:val="26"/>
        </w:rPr>
        <w:t xml:space="preserve">: </w:t>
      </w:r>
      <w:r w:rsidRPr="00325B15">
        <w:rPr>
          <w:b/>
          <w:sz w:val="26"/>
          <w:szCs w:val="26"/>
          <w:lang w:val="vi-VN"/>
        </w:rPr>
        <w:t>MÔ HÌNH MASTER – SINGLE TRONG VIỆC XÂY DỰNG WEBSITE</w:t>
      </w:r>
    </w:p>
    <w:p w:rsidR="00100955" w:rsidRPr="00325B15" w:rsidRDefault="00100955" w:rsidP="00100955">
      <w:pPr>
        <w:rPr>
          <w:b/>
          <w:sz w:val="26"/>
          <w:szCs w:val="26"/>
        </w:rPr>
      </w:pPr>
      <w:r w:rsidRPr="00325B15">
        <w:rPr>
          <w:sz w:val="26"/>
          <w:szCs w:val="26"/>
        </w:rPr>
        <w:t xml:space="preserve">5.1.  Giới thiệu mô hình </w:t>
      </w:r>
      <w:r w:rsidRPr="00325B15">
        <w:rPr>
          <w:sz w:val="26"/>
          <w:szCs w:val="26"/>
          <w:lang w:val="vi-VN"/>
        </w:rPr>
        <w:t>Master – Single</w:t>
      </w:r>
      <w:r w:rsidRPr="00325B15">
        <w:rPr>
          <w:sz w:val="26"/>
          <w:szCs w:val="26"/>
        </w:rPr>
        <w:t>.</w:t>
      </w:r>
      <w:r w:rsidRPr="00325B15">
        <w:rPr>
          <w:b/>
          <w:sz w:val="26"/>
          <w:szCs w:val="26"/>
        </w:rPr>
        <w:tab/>
      </w:r>
    </w:p>
    <w:p w:rsidR="00100955" w:rsidRPr="00325B15" w:rsidRDefault="00100955" w:rsidP="00100955">
      <w:pPr>
        <w:rPr>
          <w:sz w:val="26"/>
          <w:szCs w:val="26"/>
        </w:rPr>
      </w:pPr>
      <w:r w:rsidRPr="00325B15">
        <w:rPr>
          <w:sz w:val="26"/>
          <w:szCs w:val="26"/>
        </w:rPr>
        <w:t xml:space="preserve">5.2.  </w:t>
      </w:r>
      <w:r w:rsidRPr="00325B15">
        <w:rPr>
          <w:sz w:val="26"/>
          <w:szCs w:val="26"/>
          <w:lang w:val="vi-VN"/>
        </w:rPr>
        <w:t>Sử dụng Web Editor trong việc biên tập nội dung web phức tạp</w:t>
      </w:r>
      <w:r w:rsidRPr="00325B15">
        <w:rPr>
          <w:sz w:val="26"/>
          <w:szCs w:val="26"/>
        </w:rPr>
        <w:t>.</w:t>
      </w:r>
    </w:p>
    <w:p w:rsidR="00100955" w:rsidRPr="00325B15" w:rsidRDefault="00100955" w:rsidP="00100955">
      <w:pPr>
        <w:rPr>
          <w:sz w:val="26"/>
          <w:szCs w:val="26"/>
        </w:rPr>
      </w:pPr>
      <w:r w:rsidRPr="00325B15">
        <w:rPr>
          <w:sz w:val="26"/>
          <w:szCs w:val="26"/>
        </w:rPr>
        <w:t xml:space="preserve">5.3.  </w:t>
      </w:r>
      <w:r w:rsidRPr="00325B15">
        <w:rPr>
          <w:sz w:val="26"/>
          <w:szCs w:val="26"/>
          <w:lang w:val="vi-VN"/>
        </w:rPr>
        <w:t>Phân loại dữ liệu, liệt kê dữ liệu phân loại trong PHP</w:t>
      </w:r>
      <w:r w:rsidRPr="00325B15">
        <w:rPr>
          <w:sz w:val="26"/>
          <w:szCs w:val="26"/>
        </w:rPr>
        <w:t>.</w:t>
      </w:r>
    </w:p>
    <w:p w:rsidR="00100955" w:rsidRPr="00325B15" w:rsidRDefault="00100955" w:rsidP="00100955">
      <w:pPr>
        <w:rPr>
          <w:sz w:val="26"/>
          <w:szCs w:val="26"/>
        </w:rPr>
      </w:pPr>
      <w:r w:rsidRPr="00325B15">
        <w:rPr>
          <w:sz w:val="26"/>
          <w:szCs w:val="26"/>
        </w:rPr>
        <w:t xml:space="preserve">5.4.  </w:t>
      </w:r>
      <w:r w:rsidRPr="00325B15">
        <w:rPr>
          <w:sz w:val="26"/>
          <w:szCs w:val="26"/>
          <w:lang w:val="vi-VN"/>
        </w:rPr>
        <w:t>Phân trang dữ liệu</w:t>
      </w:r>
      <w:r w:rsidRPr="00325B15">
        <w:rPr>
          <w:sz w:val="26"/>
          <w:szCs w:val="26"/>
        </w:rPr>
        <w:t>.</w:t>
      </w:r>
    </w:p>
    <w:p w:rsidR="00100955" w:rsidRPr="00325B15" w:rsidRDefault="00100955" w:rsidP="00100955">
      <w:pPr>
        <w:rPr>
          <w:b/>
          <w:bCs/>
          <w:sz w:val="26"/>
          <w:szCs w:val="26"/>
        </w:rPr>
      </w:pPr>
      <w:r w:rsidRPr="00325B15">
        <w:rPr>
          <w:sz w:val="26"/>
          <w:szCs w:val="26"/>
        </w:rPr>
        <w:t xml:space="preserve">5.5. </w:t>
      </w:r>
      <w:r w:rsidRPr="00325B15">
        <w:rPr>
          <w:rStyle w:val="Strong"/>
          <w:sz w:val="26"/>
          <w:szCs w:val="26"/>
          <w:lang w:val="vi-VN"/>
        </w:rPr>
        <w:t> </w:t>
      </w:r>
      <w:r w:rsidRPr="00325B15">
        <w:rPr>
          <w:sz w:val="26"/>
          <w:szCs w:val="26"/>
          <w:lang w:val="vi-VN"/>
        </w:rPr>
        <w:t>Lọc và tìm kiếm dữ liệu</w:t>
      </w:r>
      <w:r w:rsidRPr="00325B15">
        <w:rPr>
          <w:sz w:val="26"/>
          <w:szCs w:val="26"/>
        </w:rPr>
        <w:t>.</w:t>
      </w:r>
    </w:p>
    <w:p w:rsidR="00100955" w:rsidRPr="00325B15" w:rsidRDefault="00100955" w:rsidP="00100955">
      <w:pPr>
        <w:spacing w:before="120" w:after="120"/>
        <w:jc w:val="both"/>
        <w:rPr>
          <w:b/>
          <w:bCs/>
          <w:sz w:val="26"/>
          <w:szCs w:val="26"/>
        </w:rPr>
      </w:pPr>
      <w:r w:rsidRPr="00325B15">
        <w:rPr>
          <w:b/>
          <w:bCs/>
          <w:sz w:val="26"/>
          <w:szCs w:val="26"/>
        </w:rPr>
        <w:tab/>
      </w:r>
    </w:p>
    <w:p w:rsidR="00100955" w:rsidRPr="00325B15" w:rsidRDefault="00100955" w:rsidP="00100955">
      <w:pPr>
        <w:tabs>
          <w:tab w:val="center" w:pos="1800"/>
          <w:tab w:val="left" w:pos="3258"/>
          <w:tab w:val="center" w:pos="6480"/>
        </w:tabs>
        <w:spacing w:before="120" w:after="120"/>
        <w:jc w:val="both"/>
        <w:rPr>
          <w:b/>
          <w:sz w:val="26"/>
          <w:szCs w:val="26"/>
        </w:rPr>
      </w:pPr>
      <w:r w:rsidRPr="00325B15">
        <w:rPr>
          <w:b/>
          <w:sz w:val="26"/>
          <w:szCs w:val="26"/>
        </w:rPr>
        <w:t>Chương 4: QUẢN TRỊ WEBSITE.</w:t>
      </w:r>
    </w:p>
    <w:p w:rsidR="00100955" w:rsidRPr="00325B15" w:rsidRDefault="00100955" w:rsidP="00100955">
      <w:pPr>
        <w:rPr>
          <w:b/>
          <w:sz w:val="26"/>
          <w:szCs w:val="26"/>
        </w:rPr>
      </w:pPr>
      <w:r w:rsidRPr="00325B15">
        <w:rPr>
          <w:b/>
          <w:sz w:val="26"/>
          <w:szCs w:val="26"/>
        </w:rPr>
        <w:t>§6 : PHÂN QUYỀN VÀ QUẢN TRỊ NGƯỜI DÙNG.</w:t>
      </w:r>
    </w:p>
    <w:p w:rsidR="00100955" w:rsidRPr="00325B15" w:rsidRDefault="00100955" w:rsidP="00100955">
      <w:pPr>
        <w:rPr>
          <w:sz w:val="26"/>
          <w:szCs w:val="26"/>
        </w:rPr>
      </w:pPr>
      <w:r w:rsidRPr="00325B15">
        <w:rPr>
          <w:sz w:val="26"/>
          <w:szCs w:val="26"/>
        </w:rPr>
        <w:t>6.1.  Phân quyền người dùng.</w:t>
      </w:r>
    </w:p>
    <w:p w:rsidR="00100955" w:rsidRPr="00325B15" w:rsidRDefault="00100955" w:rsidP="00100955">
      <w:pPr>
        <w:rPr>
          <w:sz w:val="26"/>
          <w:szCs w:val="26"/>
        </w:rPr>
      </w:pPr>
      <w:r w:rsidRPr="00325B15">
        <w:rPr>
          <w:sz w:val="26"/>
          <w:szCs w:val="26"/>
        </w:rPr>
        <w:t>6.2.  Quản trị người dùng và thành viên.</w:t>
      </w:r>
    </w:p>
    <w:p w:rsidR="00100955" w:rsidRPr="00325B15" w:rsidRDefault="00100955" w:rsidP="00100955">
      <w:pPr>
        <w:rPr>
          <w:sz w:val="26"/>
          <w:szCs w:val="26"/>
        </w:rPr>
      </w:pPr>
      <w:r w:rsidRPr="00325B15">
        <w:rPr>
          <w:sz w:val="26"/>
          <w:szCs w:val="26"/>
        </w:rPr>
        <w:t xml:space="preserve">6.3.  </w:t>
      </w:r>
      <w:r w:rsidRPr="00325B15">
        <w:rPr>
          <w:sz w:val="26"/>
          <w:szCs w:val="26"/>
          <w:lang w:val="vi-VN"/>
        </w:rPr>
        <w:t>Sử dụng và tích hợp công cụ Upload File quản trị cập nhật nội dung web</w:t>
      </w:r>
      <w:r w:rsidRPr="00325B15">
        <w:rPr>
          <w:sz w:val="26"/>
          <w:szCs w:val="26"/>
        </w:rPr>
        <w:t>.</w:t>
      </w:r>
    </w:p>
    <w:p w:rsidR="00100955" w:rsidRPr="00325B15" w:rsidRDefault="00100955" w:rsidP="00100955">
      <w:pPr>
        <w:rPr>
          <w:sz w:val="26"/>
          <w:szCs w:val="26"/>
        </w:rPr>
      </w:pPr>
    </w:p>
    <w:p w:rsidR="00100955" w:rsidRPr="00325B15" w:rsidRDefault="00100955" w:rsidP="00100955">
      <w:pPr>
        <w:jc w:val="both"/>
        <w:rPr>
          <w:b/>
          <w:bCs/>
          <w:sz w:val="26"/>
          <w:szCs w:val="26"/>
        </w:rPr>
      </w:pPr>
      <w:r w:rsidRPr="00325B15">
        <w:rPr>
          <w:b/>
          <w:sz w:val="26"/>
          <w:szCs w:val="26"/>
        </w:rPr>
        <w:t>§7  : GIỎ HÀNG, SESSION, COOKIE</w:t>
      </w:r>
    </w:p>
    <w:p w:rsidR="00100955" w:rsidRPr="00325B15" w:rsidRDefault="00100955" w:rsidP="00100955">
      <w:pPr>
        <w:jc w:val="both"/>
        <w:rPr>
          <w:bCs/>
          <w:sz w:val="26"/>
          <w:szCs w:val="26"/>
        </w:rPr>
      </w:pPr>
      <w:r w:rsidRPr="00325B15">
        <w:rPr>
          <w:bCs/>
          <w:sz w:val="26"/>
          <w:szCs w:val="26"/>
        </w:rPr>
        <w:t>7.1.  Xây dựng giỏ hàng.</w:t>
      </w:r>
    </w:p>
    <w:p w:rsidR="00100955" w:rsidRPr="00325B15" w:rsidRDefault="00100955" w:rsidP="00100955">
      <w:pPr>
        <w:jc w:val="both"/>
        <w:rPr>
          <w:bCs/>
          <w:sz w:val="26"/>
          <w:szCs w:val="26"/>
        </w:rPr>
      </w:pPr>
      <w:r w:rsidRPr="00325B15">
        <w:rPr>
          <w:bCs/>
          <w:sz w:val="26"/>
          <w:szCs w:val="26"/>
        </w:rPr>
        <w:t>7.2.  Session.</w:t>
      </w:r>
    </w:p>
    <w:p w:rsidR="00100955" w:rsidRPr="00325B15" w:rsidRDefault="00100955" w:rsidP="00100955">
      <w:pPr>
        <w:jc w:val="both"/>
        <w:rPr>
          <w:bCs/>
          <w:sz w:val="26"/>
          <w:szCs w:val="26"/>
        </w:rPr>
      </w:pPr>
      <w:r w:rsidRPr="00325B15">
        <w:rPr>
          <w:bCs/>
          <w:sz w:val="26"/>
          <w:szCs w:val="26"/>
        </w:rPr>
        <w:t>7.3.  Cookie.</w:t>
      </w:r>
    </w:p>
    <w:p w:rsidR="00100955" w:rsidRPr="00325B15" w:rsidRDefault="00100955" w:rsidP="00100955">
      <w:pPr>
        <w:pStyle w:val="PlainText"/>
        <w:rPr>
          <w:rFonts w:ascii="Times New Roman" w:hAnsi="Times New Roman" w:cs="Times New Roman"/>
          <w:sz w:val="26"/>
          <w:szCs w:val="26"/>
        </w:rPr>
      </w:pPr>
    </w:p>
    <w:p w:rsidR="00100955" w:rsidRPr="00325B15" w:rsidRDefault="00100955" w:rsidP="00100955">
      <w:pPr>
        <w:rPr>
          <w:b/>
          <w:bCs/>
          <w:sz w:val="26"/>
          <w:szCs w:val="26"/>
        </w:rPr>
      </w:pPr>
      <w:r w:rsidRPr="00325B15">
        <w:rPr>
          <w:b/>
          <w:bCs/>
          <w:sz w:val="26"/>
          <w:szCs w:val="26"/>
        </w:rPr>
        <w:t>14. Phê duyệt</w:t>
      </w:r>
    </w:p>
    <w:p w:rsidR="00100955" w:rsidRPr="00325B15" w:rsidRDefault="00100955" w:rsidP="00100955">
      <w:pPr>
        <w:rPr>
          <w:b/>
          <w:bCs/>
          <w:sz w:val="26"/>
          <w:szCs w:val="26"/>
        </w:rPr>
      </w:pPr>
    </w:p>
    <w:tbl>
      <w:tblPr>
        <w:tblW w:w="9468" w:type="dxa"/>
        <w:jc w:val="center"/>
        <w:tblLook w:val="01E0" w:firstRow="1" w:lastRow="1" w:firstColumn="1" w:lastColumn="1" w:noHBand="0" w:noVBand="0"/>
      </w:tblPr>
      <w:tblGrid>
        <w:gridCol w:w="4429"/>
        <w:gridCol w:w="5039"/>
      </w:tblGrid>
      <w:tr w:rsidR="00100955" w:rsidRPr="00325B15" w:rsidTr="00EC195C">
        <w:trPr>
          <w:jc w:val="center"/>
        </w:trPr>
        <w:tc>
          <w:tcPr>
            <w:tcW w:w="4429" w:type="dxa"/>
          </w:tcPr>
          <w:p w:rsidR="00100955" w:rsidRPr="00325B15" w:rsidRDefault="00100955" w:rsidP="00EC195C">
            <w:pPr>
              <w:spacing w:after="120"/>
              <w:rPr>
                <w:bCs/>
                <w:sz w:val="26"/>
                <w:szCs w:val="26"/>
              </w:rPr>
            </w:pPr>
          </w:p>
          <w:p w:rsidR="00100955" w:rsidRPr="00325B15" w:rsidRDefault="00100955" w:rsidP="00EC195C">
            <w:pPr>
              <w:spacing w:after="120"/>
              <w:jc w:val="center"/>
              <w:rPr>
                <w:bCs/>
                <w:sz w:val="26"/>
                <w:szCs w:val="26"/>
              </w:rPr>
            </w:pPr>
            <w:r w:rsidRPr="00325B15">
              <w:rPr>
                <w:bCs/>
                <w:sz w:val="26"/>
                <w:szCs w:val="26"/>
              </w:rPr>
              <w:t>Trưởng khoa</w:t>
            </w:r>
          </w:p>
          <w:p w:rsidR="00100955" w:rsidRPr="00325B15" w:rsidRDefault="00100955" w:rsidP="00EC195C">
            <w:pPr>
              <w:spacing w:after="120"/>
              <w:jc w:val="center"/>
              <w:rPr>
                <w:bCs/>
                <w:sz w:val="26"/>
                <w:szCs w:val="26"/>
              </w:rPr>
            </w:pPr>
          </w:p>
          <w:p w:rsidR="00100955" w:rsidRPr="00325B15" w:rsidRDefault="00100955" w:rsidP="00EC195C">
            <w:pPr>
              <w:spacing w:after="120"/>
              <w:jc w:val="center"/>
              <w:rPr>
                <w:bCs/>
                <w:sz w:val="26"/>
                <w:szCs w:val="26"/>
              </w:rPr>
            </w:pPr>
          </w:p>
          <w:p w:rsidR="00100955" w:rsidRPr="00325B15" w:rsidRDefault="00100955" w:rsidP="00EC195C">
            <w:pPr>
              <w:spacing w:after="120"/>
              <w:jc w:val="center"/>
              <w:rPr>
                <w:bCs/>
                <w:sz w:val="26"/>
                <w:szCs w:val="26"/>
              </w:rPr>
            </w:pPr>
            <w:r w:rsidRPr="00325B15">
              <w:rPr>
                <w:bCs/>
                <w:sz w:val="26"/>
                <w:szCs w:val="26"/>
              </w:rPr>
              <w:t>Nguyễn Vân Giang</w:t>
            </w:r>
          </w:p>
        </w:tc>
        <w:tc>
          <w:tcPr>
            <w:tcW w:w="5039" w:type="dxa"/>
          </w:tcPr>
          <w:p w:rsidR="00100955" w:rsidRPr="00325B15" w:rsidRDefault="00100955" w:rsidP="00EC195C">
            <w:pPr>
              <w:spacing w:after="120"/>
              <w:jc w:val="right"/>
              <w:rPr>
                <w:bCs/>
                <w:sz w:val="26"/>
                <w:szCs w:val="26"/>
              </w:rPr>
            </w:pPr>
            <w:r w:rsidRPr="00325B15">
              <w:rPr>
                <w:bCs/>
                <w:sz w:val="26"/>
                <w:szCs w:val="26"/>
              </w:rPr>
              <w:t>Tp. HCM, ngày 31 tháng 12 năm 2014</w:t>
            </w:r>
          </w:p>
          <w:p w:rsidR="00100955" w:rsidRPr="00325B15" w:rsidRDefault="00100955" w:rsidP="00EC195C">
            <w:pPr>
              <w:spacing w:after="120"/>
              <w:jc w:val="center"/>
              <w:rPr>
                <w:bCs/>
                <w:sz w:val="26"/>
                <w:szCs w:val="26"/>
              </w:rPr>
            </w:pPr>
            <w:r w:rsidRPr="00325B15">
              <w:rPr>
                <w:bCs/>
                <w:sz w:val="26"/>
                <w:szCs w:val="26"/>
              </w:rPr>
              <w:t xml:space="preserve">Tổ trưởng bộ môn </w:t>
            </w:r>
          </w:p>
          <w:p w:rsidR="00100955" w:rsidRPr="00325B15" w:rsidRDefault="00100955" w:rsidP="00EC195C">
            <w:pPr>
              <w:spacing w:after="120"/>
              <w:jc w:val="right"/>
              <w:rPr>
                <w:bCs/>
                <w:sz w:val="26"/>
                <w:szCs w:val="26"/>
              </w:rPr>
            </w:pPr>
          </w:p>
          <w:p w:rsidR="00100955" w:rsidRPr="00325B15" w:rsidRDefault="00100955" w:rsidP="00EC195C">
            <w:pPr>
              <w:spacing w:after="120"/>
              <w:jc w:val="right"/>
              <w:rPr>
                <w:bCs/>
                <w:sz w:val="26"/>
                <w:szCs w:val="26"/>
              </w:rPr>
            </w:pPr>
          </w:p>
          <w:p w:rsidR="00100955" w:rsidRPr="00325B15" w:rsidRDefault="00100955" w:rsidP="00EC195C">
            <w:pPr>
              <w:spacing w:after="120"/>
              <w:jc w:val="center"/>
              <w:rPr>
                <w:bCs/>
                <w:sz w:val="26"/>
                <w:szCs w:val="26"/>
              </w:rPr>
            </w:pPr>
            <w:r w:rsidRPr="00325B15">
              <w:rPr>
                <w:bCs/>
                <w:sz w:val="26"/>
                <w:szCs w:val="26"/>
              </w:rPr>
              <w:t>Nguyễn Sanh Cường</w:t>
            </w:r>
          </w:p>
        </w:tc>
      </w:tr>
    </w:tbl>
    <w:p w:rsidR="00C020AD" w:rsidRDefault="00C020AD">
      <w:bookmarkStart w:id="0" w:name="_GoBack"/>
      <w:bookmarkEnd w:id="0"/>
    </w:p>
    <w:sectPr w:rsidR="00C020AD" w:rsidSect="005168F3">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VNI-Times">
    <w:panose1 w:val="00000000000000000000"/>
    <w:charset w:val="00"/>
    <w:family w:val="auto"/>
    <w:pitch w:val="variable"/>
    <w:sig w:usb0="00000007" w:usb1="00000000" w:usb2="00000000" w:usb3="00000000" w:csb0="00000013" w:csb1="00000000"/>
  </w:font>
  <w:font w:name="MingLiU">
    <w:altName w:val="細明體"/>
    <w:panose1 w:val="02020509000000000000"/>
    <w:charset w:val="88"/>
    <w:family w:val="modern"/>
    <w:pitch w:val="fixed"/>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
    <w:nsid w:val="3E435B35"/>
    <w:multiLevelType w:val="hybridMultilevel"/>
    <w:tmpl w:val="9678E34C"/>
    <w:lvl w:ilvl="0" w:tplc="FFFFFFFF">
      <w:start w:val="1"/>
      <w:numFmt w:val="decimal"/>
      <w:lvlText w:val="%1."/>
      <w:lvlJc w:val="left"/>
      <w:pPr>
        <w:tabs>
          <w:tab w:val="num" w:pos="284"/>
        </w:tabs>
        <w:ind w:left="284" w:firstLine="0"/>
      </w:pPr>
      <w:rPr>
        <w:rFonts w:hint="default"/>
      </w:rPr>
    </w:lvl>
    <w:lvl w:ilvl="1" w:tplc="FFFFFFFF">
      <w:start w:val="14"/>
      <w:numFmt w:val="bullet"/>
      <w:lvlText w:val="-"/>
      <w:lvlJc w:val="left"/>
      <w:pPr>
        <w:tabs>
          <w:tab w:val="num" w:pos="284"/>
        </w:tabs>
        <w:ind w:left="284" w:firstLine="0"/>
      </w:pPr>
      <w:rPr>
        <w:rFonts w:ascii="Times New Roman" w:eastAsia="Times New Roman" w:hAnsi="Times New Roman" w:cs="Times New Roman" w:hint="default"/>
      </w:rPr>
    </w:lvl>
    <w:lvl w:ilvl="2" w:tplc="FFFFFFFF" w:tentative="1">
      <w:start w:val="1"/>
      <w:numFmt w:val="lowerRoman"/>
      <w:lvlText w:val="%3."/>
      <w:lvlJc w:val="right"/>
      <w:pPr>
        <w:tabs>
          <w:tab w:val="num" w:pos="2197"/>
        </w:tabs>
        <w:ind w:left="2197" w:hanging="180"/>
      </w:pPr>
    </w:lvl>
    <w:lvl w:ilvl="3" w:tplc="FFFFFFFF" w:tentative="1">
      <w:start w:val="1"/>
      <w:numFmt w:val="decimal"/>
      <w:lvlText w:val="%4."/>
      <w:lvlJc w:val="left"/>
      <w:pPr>
        <w:tabs>
          <w:tab w:val="num" w:pos="2917"/>
        </w:tabs>
        <w:ind w:left="2917" w:hanging="360"/>
      </w:pPr>
    </w:lvl>
    <w:lvl w:ilvl="4" w:tplc="FFFFFFFF" w:tentative="1">
      <w:start w:val="1"/>
      <w:numFmt w:val="lowerLetter"/>
      <w:lvlText w:val="%5."/>
      <w:lvlJc w:val="left"/>
      <w:pPr>
        <w:tabs>
          <w:tab w:val="num" w:pos="3637"/>
        </w:tabs>
        <w:ind w:left="3637" w:hanging="360"/>
      </w:pPr>
    </w:lvl>
    <w:lvl w:ilvl="5" w:tplc="FFFFFFFF" w:tentative="1">
      <w:start w:val="1"/>
      <w:numFmt w:val="lowerRoman"/>
      <w:lvlText w:val="%6."/>
      <w:lvlJc w:val="right"/>
      <w:pPr>
        <w:tabs>
          <w:tab w:val="num" w:pos="4357"/>
        </w:tabs>
        <w:ind w:left="4357" w:hanging="180"/>
      </w:pPr>
    </w:lvl>
    <w:lvl w:ilvl="6" w:tplc="FFFFFFFF" w:tentative="1">
      <w:start w:val="1"/>
      <w:numFmt w:val="decimal"/>
      <w:lvlText w:val="%7."/>
      <w:lvlJc w:val="left"/>
      <w:pPr>
        <w:tabs>
          <w:tab w:val="num" w:pos="5077"/>
        </w:tabs>
        <w:ind w:left="5077" w:hanging="360"/>
      </w:pPr>
    </w:lvl>
    <w:lvl w:ilvl="7" w:tplc="FFFFFFFF" w:tentative="1">
      <w:start w:val="1"/>
      <w:numFmt w:val="lowerLetter"/>
      <w:lvlText w:val="%8."/>
      <w:lvlJc w:val="left"/>
      <w:pPr>
        <w:tabs>
          <w:tab w:val="num" w:pos="5797"/>
        </w:tabs>
        <w:ind w:left="5797" w:hanging="360"/>
      </w:pPr>
    </w:lvl>
    <w:lvl w:ilvl="8" w:tplc="FFFFFFFF" w:tentative="1">
      <w:start w:val="1"/>
      <w:numFmt w:val="lowerRoman"/>
      <w:lvlText w:val="%9."/>
      <w:lvlJc w:val="right"/>
      <w:pPr>
        <w:tabs>
          <w:tab w:val="num" w:pos="6517"/>
        </w:tabs>
        <w:ind w:left="6517" w:hanging="180"/>
      </w:pPr>
    </w:lvl>
  </w:abstractNum>
  <w:abstractNum w:abstractNumId="2">
    <w:nsid w:val="66DD6947"/>
    <w:multiLevelType w:val="hybridMultilevel"/>
    <w:tmpl w:val="895E6BD6"/>
    <w:lvl w:ilvl="0" w:tplc="DE90C12A">
      <w:start w:val="1"/>
      <w:numFmt w:val="bullet"/>
      <w:lvlText w:val="-"/>
      <w:lvlJc w:val="left"/>
      <w:pPr>
        <w:tabs>
          <w:tab w:val="num" w:pos="567"/>
        </w:tabs>
        <w:ind w:left="567" w:hanging="283"/>
      </w:pPr>
      <w:rPr>
        <w:rFonts w:ascii="Arial" w:eastAsia="Times New Roman" w:hAnsi="Arial" w:hint="default"/>
      </w:rPr>
    </w:lvl>
    <w:lvl w:ilvl="1" w:tplc="CADCE7EC">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955"/>
    <w:rsid w:val="00100955"/>
    <w:rsid w:val="005168F3"/>
    <w:rsid w:val="009172BC"/>
    <w:rsid w:val="00A8223D"/>
    <w:rsid w:val="00C020AD"/>
    <w:rsid w:val="00C15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955"/>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rsid w:val="0010095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100955"/>
    <w:pPr>
      <w:keepLines w:val="0"/>
      <w:spacing w:before="0"/>
      <w:jc w:val="center"/>
    </w:pPr>
    <w:rPr>
      <w:rFonts w:ascii="Times New Roman" w:eastAsia="Times New Roman" w:hAnsi="Times New Roman" w:cs="Times New Roman"/>
      <w:i w:val="0"/>
      <w:iCs w:val="0"/>
      <w:color w:val="auto"/>
      <w:u w:val="single"/>
    </w:rPr>
  </w:style>
  <w:style w:type="character" w:styleId="Strong">
    <w:name w:val="Strong"/>
    <w:qFormat/>
    <w:rsid w:val="00100955"/>
    <w:rPr>
      <w:b/>
      <w:bCs/>
    </w:rPr>
  </w:style>
  <w:style w:type="paragraph" w:styleId="PlainText">
    <w:name w:val="Plain Text"/>
    <w:basedOn w:val="Normal"/>
    <w:link w:val="PlainTextChar"/>
    <w:rsid w:val="00100955"/>
    <w:rPr>
      <w:rFonts w:ascii="Courier New" w:hAnsi="Courier New" w:cs="Courier New"/>
      <w:sz w:val="20"/>
      <w:szCs w:val="20"/>
    </w:rPr>
  </w:style>
  <w:style w:type="character" w:customStyle="1" w:styleId="PlainTextChar">
    <w:name w:val="Plain Text Char"/>
    <w:basedOn w:val="DefaultParagraphFont"/>
    <w:link w:val="PlainText"/>
    <w:rsid w:val="00100955"/>
    <w:rPr>
      <w:rFonts w:ascii="Courier New" w:eastAsia="Times New Roman" w:hAnsi="Courier New" w:cs="Courier New"/>
      <w:sz w:val="20"/>
      <w:szCs w:val="20"/>
    </w:rPr>
  </w:style>
  <w:style w:type="paragraph" w:styleId="ListParagraph">
    <w:name w:val="List Paragraph"/>
    <w:basedOn w:val="Normal"/>
    <w:uiPriority w:val="34"/>
    <w:qFormat/>
    <w:rsid w:val="00100955"/>
    <w:pPr>
      <w:ind w:left="720"/>
      <w:contextualSpacing/>
    </w:pPr>
    <w:rPr>
      <w:rFonts w:ascii="VNI-Times" w:hAnsi="VNI-Times"/>
    </w:rPr>
  </w:style>
  <w:style w:type="paragraph" w:customStyle="1" w:styleId="demuc">
    <w:name w:val="demuc"/>
    <w:basedOn w:val="ListParagraph"/>
    <w:rsid w:val="00100955"/>
    <w:pPr>
      <w:spacing w:before="120" w:after="120"/>
      <w:ind w:left="0"/>
      <w:contextualSpacing w:val="0"/>
    </w:pPr>
    <w:rPr>
      <w:rFonts w:ascii="Times New Roman" w:hAnsi="Times New Roman"/>
      <w:b/>
      <w:color w:val="993366"/>
      <w:sz w:val="28"/>
      <w:szCs w:val="28"/>
    </w:rPr>
  </w:style>
  <w:style w:type="character" w:customStyle="1" w:styleId="Heading4Char">
    <w:name w:val="Heading 4 Char"/>
    <w:basedOn w:val="DefaultParagraphFont"/>
    <w:link w:val="Heading4"/>
    <w:uiPriority w:val="9"/>
    <w:semiHidden/>
    <w:rsid w:val="00100955"/>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955"/>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rsid w:val="00100955"/>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100955"/>
    <w:pPr>
      <w:keepLines w:val="0"/>
      <w:spacing w:before="0"/>
      <w:jc w:val="center"/>
    </w:pPr>
    <w:rPr>
      <w:rFonts w:ascii="Times New Roman" w:eastAsia="Times New Roman" w:hAnsi="Times New Roman" w:cs="Times New Roman"/>
      <w:i w:val="0"/>
      <w:iCs w:val="0"/>
      <w:color w:val="auto"/>
      <w:u w:val="single"/>
    </w:rPr>
  </w:style>
  <w:style w:type="character" w:styleId="Strong">
    <w:name w:val="Strong"/>
    <w:qFormat/>
    <w:rsid w:val="00100955"/>
    <w:rPr>
      <w:b/>
      <w:bCs/>
    </w:rPr>
  </w:style>
  <w:style w:type="paragraph" w:styleId="PlainText">
    <w:name w:val="Plain Text"/>
    <w:basedOn w:val="Normal"/>
    <w:link w:val="PlainTextChar"/>
    <w:rsid w:val="00100955"/>
    <w:rPr>
      <w:rFonts w:ascii="Courier New" w:hAnsi="Courier New" w:cs="Courier New"/>
      <w:sz w:val="20"/>
      <w:szCs w:val="20"/>
    </w:rPr>
  </w:style>
  <w:style w:type="character" w:customStyle="1" w:styleId="PlainTextChar">
    <w:name w:val="Plain Text Char"/>
    <w:basedOn w:val="DefaultParagraphFont"/>
    <w:link w:val="PlainText"/>
    <w:rsid w:val="00100955"/>
    <w:rPr>
      <w:rFonts w:ascii="Courier New" w:eastAsia="Times New Roman" w:hAnsi="Courier New" w:cs="Courier New"/>
      <w:sz w:val="20"/>
      <w:szCs w:val="20"/>
    </w:rPr>
  </w:style>
  <w:style w:type="paragraph" w:styleId="ListParagraph">
    <w:name w:val="List Paragraph"/>
    <w:basedOn w:val="Normal"/>
    <w:uiPriority w:val="34"/>
    <w:qFormat/>
    <w:rsid w:val="00100955"/>
    <w:pPr>
      <w:ind w:left="720"/>
      <w:contextualSpacing/>
    </w:pPr>
    <w:rPr>
      <w:rFonts w:ascii="VNI-Times" w:hAnsi="VNI-Times"/>
    </w:rPr>
  </w:style>
  <w:style w:type="paragraph" w:customStyle="1" w:styleId="demuc">
    <w:name w:val="demuc"/>
    <w:basedOn w:val="ListParagraph"/>
    <w:rsid w:val="00100955"/>
    <w:pPr>
      <w:spacing w:before="120" w:after="120"/>
      <w:ind w:left="0"/>
      <w:contextualSpacing w:val="0"/>
    </w:pPr>
    <w:rPr>
      <w:rFonts w:ascii="Times New Roman" w:hAnsi="Times New Roman"/>
      <w:b/>
      <w:color w:val="993366"/>
      <w:sz w:val="28"/>
      <w:szCs w:val="28"/>
    </w:rPr>
  </w:style>
  <w:style w:type="character" w:customStyle="1" w:styleId="Heading4Char">
    <w:name w:val="Heading 4 Char"/>
    <w:basedOn w:val="DefaultParagraphFont"/>
    <w:link w:val="Heading4"/>
    <w:uiPriority w:val="9"/>
    <w:semiHidden/>
    <w:rsid w:val="00100955"/>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779</Words>
  <Characters>4443</Characters>
  <Application>Microsoft Office Word</Application>
  <DocSecurity>0</DocSecurity>
  <Lines>37</Lines>
  <Paragraphs>10</Paragraphs>
  <ScaleCrop>false</ScaleCrop>
  <Company/>
  <LinksUpToDate>false</LinksUpToDate>
  <CharactersWithSpaces>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xuyen</dc:creator>
  <cp:lastModifiedBy>xuyen</cp:lastModifiedBy>
  <cp:revision>1</cp:revision>
  <dcterms:created xsi:type="dcterms:W3CDTF">2019-01-21T00:54:00Z</dcterms:created>
  <dcterms:modified xsi:type="dcterms:W3CDTF">2019-01-21T00:55:00Z</dcterms:modified>
</cp:coreProperties>
</file>